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3596" w14:textId="77777777" w:rsidR="000928E4" w:rsidRPr="00C92FAD" w:rsidRDefault="000928E4" w:rsidP="000928E4">
      <w:pPr>
        <w:pStyle w:val="Heading1"/>
      </w:pPr>
      <w:r w:rsidRPr="00B623D5">
        <w:t>20CS</w:t>
      </w:r>
      <w:r>
        <w:t>41</w:t>
      </w:r>
      <w:r w:rsidRPr="00B623D5">
        <w:t>J</w:t>
      </w:r>
      <w:r>
        <w:t>2 - CYBER SECURITY</w:t>
      </w:r>
    </w:p>
    <w:tbl>
      <w:tblPr>
        <w:tblStyle w:val="TableGrid"/>
        <w:tblW w:w="10206" w:type="dxa"/>
        <w:jc w:val="center"/>
        <w:tblLook w:val="04A0" w:firstRow="1" w:lastRow="0" w:firstColumn="1" w:lastColumn="0" w:noHBand="0" w:noVBand="1"/>
      </w:tblPr>
      <w:tblGrid>
        <w:gridCol w:w="1555"/>
        <w:gridCol w:w="4677"/>
        <w:gridCol w:w="3119"/>
        <w:gridCol w:w="855"/>
      </w:tblGrid>
      <w:tr w:rsidR="000928E4" w14:paraId="480BD80B" w14:textId="77777777" w:rsidTr="004C7F98">
        <w:trPr>
          <w:trHeight w:val="624"/>
          <w:jc w:val="center"/>
        </w:trPr>
        <w:tc>
          <w:tcPr>
            <w:tcW w:w="1555" w:type="dxa"/>
            <w:tcMar>
              <w:top w:w="28" w:type="dxa"/>
              <w:left w:w="85" w:type="dxa"/>
              <w:bottom w:w="28" w:type="dxa"/>
              <w:right w:w="85" w:type="dxa"/>
            </w:tcMar>
            <w:vAlign w:val="center"/>
          </w:tcPr>
          <w:p w14:paraId="5C53739D" w14:textId="77777777" w:rsidR="000928E4" w:rsidRPr="00BE68A5" w:rsidRDefault="000928E4" w:rsidP="004C7F98">
            <w:pPr>
              <w:pStyle w:val="ContentType"/>
              <w:jc w:val="left"/>
            </w:pPr>
            <w:r w:rsidRPr="00BE68A5">
              <w:t>Course Category:</w:t>
            </w:r>
          </w:p>
        </w:tc>
        <w:tc>
          <w:tcPr>
            <w:tcW w:w="4677" w:type="dxa"/>
            <w:tcMar>
              <w:top w:w="28" w:type="dxa"/>
              <w:left w:w="85" w:type="dxa"/>
              <w:bottom w:w="28" w:type="dxa"/>
              <w:right w:w="85" w:type="dxa"/>
            </w:tcMar>
            <w:vAlign w:val="center"/>
          </w:tcPr>
          <w:p w14:paraId="088729C0" w14:textId="77777777" w:rsidR="000928E4" w:rsidRDefault="000928E4" w:rsidP="004C7F98">
            <w:pPr>
              <w:pStyle w:val="Paragraph"/>
            </w:pPr>
            <w:r>
              <w:t>Job Oriented Elective</w:t>
            </w:r>
          </w:p>
        </w:tc>
        <w:tc>
          <w:tcPr>
            <w:tcW w:w="3119" w:type="dxa"/>
            <w:tcMar>
              <w:top w:w="28" w:type="dxa"/>
              <w:left w:w="85" w:type="dxa"/>
              <w:bottom w:w="28" w:type="dxa"/>
              <w:right w:w="85" w:type="dxa"/>
            </w:tcMar>
            <w:vAlign w:val="center"/>
          </w:tcPr>
          <w:p w14:paraId="44596AD0" w14:textId="77777777" w:rsidR="000928E4" w:rsidRPr="003D172D" w:rsidRDefault="000928E4" w:rsidP="004C7F98">
            <w:pPr>
              <w:pStyle w:val="ContentType"/>
              <w:jc w:val="right"/>
            </w:pPr>
            <w:r w:rsidRPr="003D172D">
              <w:t>Credits:</w:t>
            </w:r>
          </w:p>
        </w:tc>
        <w:tc>
          <w:tcPr>
            <w:tcW w:w="855" w:type="dxa"/>
            <w:tcMar>
              <w:top w:w="28" w:type="dxa"/>
              <w:left w:w="85" w:type="dxa"/>
              <w:bottom w:w="28" w:type="dxa"/>
              <w:right w:w="85" w:type="dxa"/>
            </w:tcMar>
            <w:vAlign w:val="center"/>
          </w:tcPr>
          <w:p w14:paraId="35639304" w14:textId="77777777" w:rsidR="000928E4" w:rsidRPr="0028330E" w:rsidRDefault="000928E4" w:rsidP="004C7F98">
            <w:pPr>
              <w:pStyle w:val="Paragraph"/>
            </w:pPr>
            <w:r>
              <w:t>3</w:t>
            </w:r>
          </w:p>
        </w:tc>
      </w:tr>
      <w:tr w:rsidR="000928E4" w14:paraId="32A2493F" w14:textId="77777777" w:rsidTr="004C7F98">
        <w:trPr>
          <w:trHeight w:hRule="exact" w:val="624"/>
          <w:jc w:val="center"/>
        </w:trPr>
        <w:tc>
          <w:tcPr>
            <w:tcW w:w="1555" w:type="dxa"/>
            <w:tcMar>
              <w:top w:w="28" w:type="dxa"/>
              <w:left w:w="85" w:type="dxa"/>
              <w:bottom w:w="28" w:type="dxa"/>
              <w:right w:w="85" w:type="dxa"/>
            </w:tcMar>
            <w:vAlign w:val="center"/>
          </w:tcPr>
          <w:p w14:paraId="096C04CD" w14:textId="77777777" w:rsidR="000928E4" w:rsidRPr="00BE68A5" w:rsidRDefault="000928E4" w:rsidP="004C7F98">
            <w:pPr>
              <w:pStyle w:val="ContentType"/>
              <w:jc w:val="left"/>
            </w:pPr>
            <w:r w:rsidRPr="00BE68A5">
              <w:t>Course Type:</w:t>
            </w:r>
          </w:p>
        </w:tc>
        <w:tc>
          <w:tcPr>
            <w:tcW w:w="4677" w:type="dxa"/>
            <w:tcMar>
              <w:top w:w="28" w:type="dxa"/>
              <w:left w:w="85" w:type="dxa"/>
              <w:bottom w:w="28" w:type="dxa"/>
              <w:right w:w="85" w:type="dxa"/>
            </w:tcMar>
            <w:vAlign w:val="center"/>
          </w:tcPr>
          <w:p w14:paraId="1000E80B" w14:textId="77777777" w:rsidR="000928E4" w:rsidRDefault="000928E4" w:rsidP="004C7F98">
            <w:pPr>
              <w:pStyle w:val="Paragraph"/>
            </w:pPr>
            <w:r>
              <w:rPr>
                <w:bCs/>
              </w:rPr>
              <w:t>Theory</w:t>
            </w:r>
          </w:p>
        </w:tc>
        <w:tc>
          <w:tcPr>
            <w:tcW w:w="3119" w:type="dxa"/>
            <w:tcMar>
              <w:top w:w="28" w:type="dxa"/>
              <w:left w:w="85" w:type="dxa"/>
              <w:bottom w:w="28" w:type="dxa"/>
              <w:right w:w="85" w:type="dxa"/>
            </w:tcMar>
            <w:vAlign w:val="center"/>
          </w:tcPr>
          <w:p w14:paraId="0DD2B0FC" w14:textId="77777777" w:rsidR="000928E4" w:rsidRPr="003D172D" w:rsidRDefault="000928E4" w:rsidP="004C7F98">
            <w:pPr>
              <w:pStyle w:val="ContentType"/>
              <w:jc w:val="right"/>
            </w:pPr>
            <w:r w:rsidRPr="003D172D">
              <w:t>Lecture-Tutorial-Practical:</w:t>
            </w:r>
          </w:p>
        </w:tc>
        <w:tc>
          <w:tcPr>
            <w:tcW w:w="855" w:type="dxa"/>
            <w:tcMar>
              <w:top w:w="28" w:type="dxa"/>
              <w:left w:w="85" w:type="dxa"/>
              <w:bottom w:w="28" w:type="dxa"/>
              <w:right w:w="85" w:type="dxa"/>
            </w:tcMar>
            <w:vAlign w:val="center"/>
          </w:tcPr>
          <w:p w14:paraId="66DC75DB" w14:textId="77777777" w:rsidR="000928E4" w:rsidRPr="0028330E" w:rsidRDefault="000928E4" w:rsidP="004C7F98">
            <w:pPr>
              <w:pStyle w:val="Paragraph"/>
            </w:pPr>
            <w:r>
              <w:t>3-0-0</w:t>
            </w:r>
          </w:p>
        </w:tc>
      </w:tr>
      <w:tr w:rsidR="000928E4" w14:paraId="0D6765CB" w14:textId="77777777" w:rsidTr="004C7F98">
        <w:trPr>
          <w:trHeight w:val="851"/>
          <w:jc w:val="center"/>
        </w:trPr>
        <w:tc>
          <w:tcPr>
            <w:tcW w:w="1555" w:type="dxa"/>
            <w:tcMar>
              <w:top w:w="28" w:type="dxa"/>
              <w:left w:w="85" w:type="dxa"/>
              <w:bottom w:w="28" w:type="dxa"/>
              <w:right w:w="85" w:type="dxa"/>
            </w:tcMar>
            <w:vAlign w:val="center"/>
          </w:tcPr>
          <w:p w14:paraId="16E0C4F0" w14:textId="77777777" w:rsidR="000928E4" w:rsidRPr="00BE68A5" w:rsidRDefault="000928E4" w:rsidP="004C7F98">
            <w:pPr>
              <w:pStyle w:val="ContentType"/>
            </w:pPr>
            <w:r w:rsidRPr="00BE68A5">
              <w:t>Prerequisite:</w:t>
            </w:r>
          </w:p>
        </w:tc>
        <w:tc>
          <w:tcPr>
            <w:tcW w:w="4677" w:type="dxa"/>
            <w:tcMar>
              <w:top w:w="28" w:type="dxa"/>
              <w:left w:w="85" w:type="dxa"/>
              <w:bottom w:w="28" w:type="dxa"/>
              <w:right w:w="85" w:type="dxa"/>
            </w:tcMar>
            <w:vAlign w:val="center"/>
          </w:tcPr>
          <w:p w14:paraId="47EFF6DD" w14:textId="77777777" w:rsidR="000928E4" w:rsidRDefault="000928E4" w:rsidP="004C7F98">
            <w:pPr>
              <w:pStyle w:val="Paragraph"/>
            </w:pPr>
            <w:r w:rsidRPr="00B623D5">
              <w:t>Knowledge in computer and network fundamentals and basic Security essentials.</w:t>
            </w:r>
          </w:p>
        </w:tc>
        <w:tc>
          <w:tcPr>
            <w:tcW w:w="3119" w:type="dxa"/>
            <w:tcMar>
              <w:top w:w="28" w:type="dxa"/>
              <w:left w:w="85" w:type="dxa"/>
              <w:bottom w:w="28" w:type="dxa"/>
              <w:right w:w="85" w:type="dxa"/>
            </w:tcMar>
            <w:vAlign w:val="center"/>
          </w:tcPr>
          <w:p w14:paraId="5BDE67A8" w14:textId="77777777" w:rsidR="000928E4" w:rsidRPr="003D172D" w:rsidRDefault="000928E4" w:rsidP="004C7F98">
            <w:pPr>
              <w:pStyle w:val="ContentType"/>
              <w:jc w:val="right"/>
            </w:pPr>
            <w:r w:rsidRPr="003D172D">
              <w:t>Sessional Evaluation:</w:t>
            </w:r>
          </w:p>
          <w:p w14:paraId="7E3B7D08" w14:textId="77777777" w:rsidR="000928E4" w:rsidRPr="003D172D" w:rsidRDefault="000928E4" w:rsidP="004C7F98">
            <w:pPr>
              <w:pStyle w:val="ContentType"/>
              <w:jc w:val="right"/>
            </w:pPr>
            <w:r w:rsidRPr="003D172D">
              <w:t>Univ. Exam Evaluation:</w:t>
            </w:r>
          </w:p>
          <w:p w14:paraId="4B38966A" w14:textId="77777777" w:rsidR="000928E4" w:rsidRPr="003D172D" w:rsidRDefault="000928E4" w:rsidP="004C7F98">
            <w:pPr>
              <w:pStyle w:val="ContentType"/>
              <w:jc w:val="right"/>
            </w:pPr>
            <w:r w:rsidRPr="003D172D">
              <w:t>Total Marks:</w:t>
            </w:r>
          </w:p>
        </w:tc>
        <w:tc>
          <w:tcPr>
            <w:tcW w:w="855" w:type="dxa"/>
            <w:tcMar>
              <w:top w:w="28" w:type="dxa"/>
              <w:left w:w="85" w:type="dxa"/>
              <w:bottom w:w="28" w:type="dxa"/>
              <w:right w:w="85" w:type="dxa"/>
            </w:tcMar>
            <w:vAlign w:val="center"/>
          </w:tcPr>
          <w:p w14:paraId="54EF39BF" w14:textId="77777777" w:rsidR="000928E4" w:rsidRDefault="000928E4" w:rsidP="004C7F98">
            <w:pPr>
              <w:pStyle w:val="Paragraph"/>
            </w:pPr>
            <w:r>
              <w:t>40</w:t>
            </w:r>
          </w:p>
          <w:p w14:paraId="78873B09" w14:textId="77777777" w:rsidR="000928E4" w:rsidRDefault="000928E4" w:rsidP="004C7F98">
            <w:pPr>
              <w:pStyle w:val="Paragraph"/>
            </w:pPr>
            <w:r>
              <w:t>60</w:t>
            </w:r>
          </w:p>
          <w:p w14:paraId="76F0C2A0" w14:textId="77777777" w:rsidR="000928E4" w:rsidRPr="0028330E" w:rsidRDefault="000928E4" w:rsidP="004C7F98">
            <w:pPr>
              <w:pStyle w:val="Paragraph"/>
            </w:pPr>
            <w:r>
              <w:t>100</w:t>
            </w:r>
          </w:p>
        </w:tc>
      </w:tr>
      <w:tr w:rsidR="000928E4" w14:paraId="6BC24963" w14:textId="77777777" w:rsidTr="004C7F98">
        <w:trPr>
          <w:trHeight w:val="1134"/>
          <w:jc w:val="center"/>
        </w:trPr>
        <w:tc>
          <w:tcPr>
            <w:tcW w:w="1555" w:type="dxa"/>
            <w:tcMar>
              <w:top w:w="28" w:type="dxa"/>
              <w:left w:w="85" w:type="dxa"/>
              <w:bottom w:w="28" w:type="dxa"/>
              <w:right w:w="85" w:type="dxa"/>
            </w:tcMar>
            <w:vAlign w:val="center"/>
          </w:tcPr>
          <w:p w14:paraId="52B8E55A" w14:textId="77777777" w:rsidR="000928E4" w:rsidRPr="00BE68A5" w:rsidRDefault="000928E4" w:rsidP="004C7F98">
            <w:pPr>
              <w:pStyle w:val="ContentType"/>
            </w:pPr>
            <w:r w:rsidRPr="00BE68A5">
              <w:t>Objectives</w:t>
            </w:r>
            <w:r>
              <w:t>:</w:t>
            </w:r>
          </w:p>
        </w:tc>
        <w:tc>
          <w:tcPr>
            <w:tcW w:w="8651" w:type="dxa"/>
            <w:gridSpan w:val="3"/>
            <w:tcMar>
              <w:top w:w="28" w:type="dxa"/>
              <w:left w:w="85" w:type="dxa"/>
              <w:bottom w:w="28" w:type="dxa"/>
              <w:right w:w="85" w:type="dxa"/>
            </w:tcMar>
          </w:tcPr>
          <w:p w14:paraId="1A4387E9" w14:textId="77777777" w:rsidR="000928E4" w:rsidRDefault="000928E4" w:rsidP="000928E4">
            <w:pPr>
              <w:pStyle w:val="Paragraph"/>
              <w:numPr>
                <w:ilvl w:val="0"/>
                <w:numId w:val="2"/>
              </w:numPr>
            </w:pPr>
            <w:r>
              <w:t xml:space="preserve">To familiarize various types of cyber-attacks and cyber-crimes.  </w:t>
            </w:r>
          </w:p>
          <w:p w14:paraId="2BC1C3CC" w14:textId="77777777" w:rsidR="000928E4" w:rsidRDefault="000928E4" w:rsidP="000928E4">
            <w:pPr>
              <w:pStyle w:val="Paragraph"/>
              <w:numPr>
                <w:ilvl w:val="0"/>
                <w:numId w:val="2"/>
              </w:numPr>
            </w:pPr>
            <w:r>
              <w:t>To give an overview of the cyber laws.</w:t>
            </w:r>
          </w:p>
          <w:p w14:paraId="43812DE5" w14:textId="77777777" w:rsidR="000928E4" w:rsidRDefault="000928E4" w:rsidP="000928E4">
            <w:pPr>
              <w:pStyle w:val="Paragraph"/>
              <w:numPr>
                <w:ilvl w:val="0"/>
                <w:numId w:val="2"/>
              </w:numPr>
            </w:pPr>
            <w:r>
              <w:t>To study the defensive techniques against these attacks.</w:t>
            </w:r>
          </w:p>
          <w:p w14:paraId="4DCA7A4A" w14:textId="77777777" w:rsidR="000928E4" w:rsidRDefault="000928E4" w:rsidP="004C7F98">
            <w:pPr>
              <w:pStyle w:val="Paragraph"/>
            </w:pPr>
          </w:p>
        </w:tc>
      </w:tr>
    </w:tbl>
    <w:p w14:paraId="1786595F" w14:textId="77777777" w:rsidR="000928E4" w:rsidRDefault="000928E4" w:rsidP="000928E4">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0928E4" w14:paraId="0A968078" w14:textId="77777777" w:rsidTr="004C7F98">
        <w:trPr>
          <w:trHeight w:val="340"/>
          <w:jc w:val="center"/>
        </w:trPr>
        <w:tc>
          <w:tcPr>
            <w:tcW w:w="1552" w:type="dxa"/>
            <w:vMerge w:val="restart"/>
            <w:tcMar>
              <w:top w:w="28" w:type="dxa"/>
              <w:left w:w="85" w:type="dxa"/>
              <w:bottom w:w="28" w:type="dxa"/>
              <w:right w:w="85" w:type="dxa"/>
            </w:tcMar>
            <w:vAlign w:val="center"/>
          </w:tcPr>
          <w:p w14:paraId="181F5579" w14:textId="77777777" w:rsidR="000928E4" w:rsidRPr="00D85B34" w:rsidRDefault="000928E4" w:rsidP="004C7F98">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051ED322" w14:textId="77777777" w:rsidR="000928E4" w:rsidRPr="0028330E" w:rsidRDefault="000928E4" w:rsidP="004C7F98">
            <w:pPr>
              <w:pStyle w:val="Paragraph"/>
            </w:pPr>
            <w:r w:rsidRPr="00DD15AD">
              <w:t>Upon successful completion of the course, the students will be able to:</w:t>
            </w:r>
          </w:p>
        </w:tc>
      </w:tr>
      <w:tr w:rsidR="000928E4" w14:paraId="28347716" w14:textId="77777777" w:rsidTr="004C7F98">
        <w:trPr>
          <w:trHeight w:val="340"/>
          <w:jc w:val="center"/>
        </w:trPr>
        <w:tc>
          <w:tcPr>
            <w:tcW w:w="1552" w:type="dxa"/>
            <w:vMerge/>
            <w:tcMar>
              <w:top w:w="28" w:type="dxa"/>
              <w:left w:w="85" w:type="dxa"/>
              <w:bottom w:w="28" w:type="dxa"/>
              <w:right w:w="85" w:type="dxa"/>
            </w:tcMar>
            <w:vAlign w:val="center"/>
          </w:tcPr>
          <w:p w14:paraId="4ACB2926" w14:textId="77777777" w:rsidR="000928E4" w:rsidRPr="00D85B34" w:rsidRDefault="000928E4" w:rsidP="004C7F98">
            <w:pPr>
              <w:pStyle w:val="Paragraph"/>
            </w:pPr>
          </w:p>
        </w:tc>
        <w:tc>
          <w:tcPr>
            <w:tcW w:w="711" w:type="dxa"/>
            <w:tcMar>
              <w:top w:w="28" w:type="dxa"/>
              <w:left w:w="85" w:type="dxa"/>
              <w:bottom w:w="28" w:type="dxa"/>
              <w:right w:w="85" w:type="dxa"/>
            </w:tcMar>
            <w:vAlign w:val="center"/>
          </w:tcPr>
          <w:p w14:paraId="6EF6816D" w14:textId="77777777" w:rsidR="000928E4" w:rsidRDefault="000928E4" w:rsidP="004C7F98">
            <w:pPr>
              <w:pStyle w:val="Paragraph"/>
              <w:jc w:val="center"/>
            </w:pPr>
            <w:r>
              <w:t>CO1</w:t>
            </w:r>
          </w:p>
        </w:tc>
        <w:tc>
          <w:tcPr>
            <w:tcW w:w="7943" w:type="dxa"/>
            <w:tcMar>
              <w:top w:w="28" w:type="dxa"/>
              <w:left w:w="85" w:type="dxa"/>
              <w:bottom w:w="28" w:type="dxa"/>
              <w:right w:w="85" w:type="dxa"/>
            </w:tcMar>
          </w:tcPr>
          <w:p w14:paraId="01D01EA6" w14:textId="77777777" w:rsidR="000928E4" w:rsidRPr="00885140" w:rsidRDefault="000928E4" w:rsidP="004C7F98">
            <w:pPr>
              <w:pStyle w:val="Paragraph"/>
            </w:pPr>
            <w:r>
              <w:t>Understand the basic concepts of Cyber Security.</w:t>
            </w:r>
          </w:p>
        </w:tc>
      </w:tr>
      <w:tr w:rsidR="000928E4" w14:paraId="3CFDE621" w14:textId="77777777" w:rsidTr="004C7F98">
        <w:trPr>
          <w:trHeight w:val="340"/>
          <w:jc w:val="center"/>
        </w:trPr>
        <w:tc>
          <w:tcPr>
            <w:tcW w:w="1552" w:type="dxa"/>
            <w:vMerge/>
            <w:tcMar>
              <w:top w:w="28" w:type="dxa"/>
              <w:left w:w="85" w:type="dxa"/>
              <w:bottom w:w="28" w:type="dxa"/>
              <w:right w:w="85" w:type="dxa"/>
            </w:tcMar>
            <w:vAlign w:val="center"/>
          </w:tcPr>
          <w:p w14:paraId="7FC943FC" w14:textId="77777777" w:rsidR="000928E4" w:rsidRPr="00D85B34" w:rsidRDefault="000928E4" w:rsidP="004C7F98">
            <w:pPr>
              <w:pStyle w:val="Paragraph"/>
            </w:pPr>
          </w:p>
        </w:tc>
        <w:tc>
          <w:tcPr>
            <w:tcW w:w="711" w:type="dxa"/>
            <w:tcMar>
              <w:top w:w="28" w:type="dxa"/>
              <w:left w:w="85" w:type="dxa"/>
              <w:bottom w:w="28" w:type="dxa"/>
              <w:right w:w="85" w:type="dxa"/>
            </w:tcMar>
            <w:vAlign w:val="center"/>
          </w:tcPr>
          <w:p w14:paraId="674205D8" w14:textId="77777777" w:rsidR="000928E4" w:rsidRDefault="000928E4" w:rsidP="004C7F98">
            <w:pPr>
              <w:pStyle w:val="Paragraph"/>
              <w:jc w:val="center"/>
            </w:pPr>
            <w:r>
              <w:t>CO2</w:t>
            </w:r>
          </w:p>
        </w:tc>
        <w:tc>
          <w:tcPr>
            <w:tcW w:w="7943" w:type="dxa"/>
            <w:tcMar>
              <w:top w:w="28" w:type="dxa"/>
              <w:left w:w="85" w:type="dxa"/>
              <w:bottom w:w="28" w:type="dxa"/>
              <w:right w:w="85" w:type="dxa"/>
            </w:tcMar>
          </w:tcPr>
          <w:p w14:paraId="6AE70D80" w14:textId="77777777" w:rsidR="000928E4" w:rsidRPr="00885140" w:rsidRDefault="000928E4" w:rsidP="004C7F98">
            <w:pPr>
              <w:pStyle w:val="Paragraph"/>
            </w:pPr>
            <w:r>
              <w:t>Acquire the knowledge about various types of Cyber Laws.</w:t>
            </w:r>
          </w:p>
        </w:tc>
      </w:tr>
      <w:tr w:rsidR="000928E4" w14:paraId="3FC49A0D" w14:textId="77777777" w:rsidTr="004C7F98">
        <w:trPr>
          <w:trHeight w:val="340"/>
          <w:jc w:val="center"/>
        </w:trPr>
        <w:tc>
          <w:tcPr>
            <w:tcW w:w="1552" w:type="dxa"/>
            <w:vMerge/>
            <w:tcMar>
              <w:top w:w="28" w:type="dxa"/>
              <w:left w:w="85" w:type="dxa"/>
              <w:bottom w:w="28" w:type="dxa"/>
              <w:right w:w="85" w:type="dxa"/>
            </w:tcMar>
            <w:vAlign w:val="center"/>
          </w:tcPr>
          <w:p w14:paraId="737258ED" w14:textId="77777777" w:rsidR="000928E4" w:rsidRPr="00D85B34" w:rsidRDefault="000928E4" w:rsidP="004C7F98">
            <w:pPr>
              <w:pStyle w:val="Paragraph"/>
            </w:pPr>
          </w:p>
        </w:tc>
        <w:tc>
          <w:tcPr>
            <w:tcW w:w="711" w:type="dxa"/>
            <w:tcMar>
              <w:top w:w="28" w:type="dxa"/>
              <w:left w:w="85" w:type="dxa"/>
              <w:bottom w:w="28" w:type="dxa"/>
              <w:right w:w="85" w:type="dxa"/>
            </w:tcMar>
            <w:vAlign w:val="center"/>
          </w:tcPr>
          <w:p w14:paraId="04CA6D3E" w14:textId="77777777" w:rsidR="000928E4" w:rsidRDefault="000928E4" w:rsidP="004C7F98">
            <w:pPr>
              <w:pStyle w:val="Paragraph"/>
              <w:jc w:val="center"/>
            </w:pPr>
            <w:r>
              <w:t>CO3</w:t>
            </w:r>
          </w:p>
        </w:tc>
        <w:tc>
          <w:tcPr>
            <w:tcW w:w="7943" w:type="dxa"/>
            <w:tcMar>
              <w:top w:w="28" w:type="dxa"/>
              <w:left w:w="85" w:type="dxa"/>
              <w:bottom w:w="28" w:type="dxa"/>
              <w:right w:w="85" w:type="dxa"/>
            </w:tcMar>
          </w:tcPr>
          <w:p w14:paraId="64CDA1C9" w14:textId="77777777" w:rsidR="000928E4" w:rsidRPr="00885140" w:rsidRDefault="000928E4" w:rsidP="004C7F98">
            <w:pPr>
              <w:pStyle w:val="Paragraph"/>
            </w:pPr>
            <w:r>
              <w:t>Exposure on cybercrimes in devices</w:t>
            </w:r>
            <w:r w:rsidRPr="008A2770">
              <w:t>.</w:t>
            </w:r>
          </w:p>
        </w:tc>
      </w:tr>
      <w:tr w:rsidR="000928E4" w14:paraId="061A6289" w14:textId="77777777" w:rsidTr="004C7F98">
        <w:trPr>
          <w:trHeight w:val="340"/>
          <w:jc w:val="center"/>
        </w:trPr>
        <w:tc>
          <w:tcPr>
            <w:tcW w:w="1552" w:type="dxa"/>
            <w:vMerge/>
            <w:tcMar>
              <w:top w:w="28" w:type="dxa"/>
              <w:left w:w="85" w:type="dxa"/>
              <w:bottom w:w="28" w:type="dxa"/>
              <w:right w:w="85" w:type="dxa"/>
            </w:tcMar>
            <w:vAlign w:val="center"/>
          </w:tcPr>
          <w:p w14:paraId="7456AC20" w14:textId="77777777" w:rsidR="000928E4" w:rsidRPr="00D85B34" w:rsidRDefault="000928E4" w:rsidP="004C7F98">
            <w:pPr>
              <w:pStyle w:val="Paragraph"/>
            </w:pPr>
          </w:p>
        </w:tc>
        <w:tc>
          <w:tcPr>
            <w:tcW w:w="711" w:type="dxa"/>
            <w:tcMar>
              <w:top w:w="28" w:type="dxa"/>
              <w:left w:w="85" w:type="dxa"/>
              <w:bottom w:w="28" w:type="dxa"/>
              <w:right w:w="85" w:type="dxa"/>
            </w:tcMar>
            <w:vAlign w:val="center"/>
          </w:tcPr>
          <w:p w14:paraId="3C164BCD" w14:textId="77777777" w:rsidR="000928E4" w:rsidRDefault="000928E4" w:rsidP="004C7F98">
            <w:pPr>
              <w:pStyle w:val="Paragraph"/>
              <w:jc w:val="center"/>
            </w:pPr>
            <w:r>
              <w:t>CO4</w:t>
            </w:r>
          </w:p>
        </w:tc>
        <w:tc>
          <w:tcPr>
            <w:tcW w:w="7943" w:type="dxa"/>
            <w:tcMar>
              <w:top w:w="28" w:type="dxa"/>
              <w:left w:w="85" w:type="dxa"/>
              <w:bottom w:w="28" w:type="dxa"/>
              <w:right w:w="85" w:type="dxa"/>
            </w:tcMar>
          </w:tcPr>
          <w:p w14:paraId="3E66BAD5" w14:textId="77777777" w:rsidR="000928E4" w:rsidRPr="00885140" w:rsidRDefault="000928E4" w:rsidP="004C7F98">
            <w:pPr>
              <w:pStyle w:val="Paragraph"/>
            </w:pPr>
            <w:r w:rsidRPr="008A2770">
              <w:t xml:space="preserve">Learn the concept of </w:t>
            </w:r>
            <w:r>
              <w:t>protection mechanism in social media.</w:t>
            </w:r>
          </w:p>
        </w:tc>
      </w:tr>
      <w:tr w:rsidR="000928E4" w14:paraId="60CC1422" w14:textId="77777777" w:rsidTr="004C7F98">
        <w:trPr>
          <w:trHeight w:val="340"/>
          <w:jc w:val="center"/>
        </w:trPr>
        <w:tc>
          <w:tcPr>
            <w:tcW w:w="1552" w:type="dxa"/>
            <w:vMerge/>
            <w:tcMar>
              <w:top w:w="28" w:type="dxa"/>
              <w:left w:w="85" w:type="dxa"/>
              <w:bottom w:w="28" w:type="dxa"/>
              <w:right w:w="85" w:type="dxa"/>
            </w:tcMar>
            <w:vAlign w:val="center"/>
          </w:tcPr>
          <w:p w14:paraId="3D42DD7D" w14:textId="77777777" w:rsidR="000928E4" w:rsidRPr="00D85B34" w:rsidRDefault="000928E4" w:rsidP="004C7F98">
            <w:pPr>
              <w:pStyle w:val="Paragraph"/>
            </w:pPr>
          </w:p>
        </w:tc>
        <w:tc>
          <w:tcPr>
            <w:tcW w:w="711" w:type="dxa"/>
            <w:tcMar>
              <w:top w:w="28" w:type="dxa"/>
              <w:left w:w="85" w:type="dxa"/>
              <w:bottom w:w="28" w:type="dxa"/>
              <w:right w:w="85" w:type="dxa"/>
            </w:tcMar>
            <w:vAlign w:val="center"/>
          </w:tcPr>
          <w:p w14:paraId="4937D555" w14:textId="77777777" w:rsidR="000928E4" w:rsidRDefault="000928E4" w:rsidP="004C7F98">
            <w:pPr>
              <w:pStyle w:val="Paragraph"/>
              <w:jc w:val="center"/>
            </w:pPr>
            <w:r>
              <w:t>CO5</w:t>
            </w:r>
          </w:p>
        </w:tc>
        <w:tc>
          <w:tcPr>
            <w:tcW w:w="7943" w:type="dxa"/>
            <w:tcMar>
              <w:top w:w="28" w:type="dxa"/>
              <w:left w:w="85" w:type="dxa"/>
              <w:bottom w:w="28" w:type="dxa"/>
              <w:right w:w="85" w:type="dxa"/>
            </w:tcMar>
          </w:tcPr>
          <w:p w14:paraId="7DFFFE4F" w14:textId="77777777" w:rsidR="000928E4" w:rsidRPr="00885140" w:rsidRDefault="000928E4" w:rsidP="004C7F98">
            <w:pPr>
              <w:pStyle w:val="Paragraph"/>
            </w:pPr>
            <w:r>
              <w:t>Know about policy Management in internet community.</w:t>
            </w:r>
          </w:p>
        </w:tc>
      </w:tr>
      <w:tr w:rsidR="000928E4" w14:paraId="7E0F0A84" w14:textId="77777777" w:rsidTr="004C7F98">
        <w:trPr>
          <w:trHeight w:val="340"/>
          <w:jc w:val="center"/>
        </w:trPr>
        <w:tc>
          <w:tcPr>
            <w:tcW w:w="1552" w:type="dxa"/>
            <w:vMerge/>
            <w:tcMar>
              <w:top w:w="28" w:type="dxa"/>
              <w:left w:w="85" w:type="dxa"/>
              <w:bottom w:w="28" w:type="dxa"/>
              <w:right w:w="85" w:type="dxa"/>
            </w:tcMar>
            <w:vAlign w:val="center"/>
          </w:tcPr>
          <w:p w14:paraId="102D4AE0" w14:textId="77777777" w:rsidR="000928E4" w:rsidRPr="00D85B34" w:rsidRDefault="000928E4" w:rsidP="004C7F98">
            <w:pPr>
              <w:pStyle w:val="Paragraph"/>
            </w:pPr>
          </w:p>
        </w:tc>
        <w:tc>
          <w:tcPr>
            <w:tcW w:w="711" w:type="dxa"/>
            <w:tcMar>
              <w:top w:w="28" w:type="dxa"/>
              <w:left w:w="85" w:type="dxa"/>
              <w:bottom w:w="28" w:type="dxa"/>
              <w:right w:w="85" w:type="dxa"/>
            </w:tcMar>
            <w:vAlign w:val="center"/>
          </w:tcPr>
          <w:p w14:paraId="349E23C8" w14:textId="77777777" w:rsidR="000928E4" w:rsidRDefault="000928E4" w:rsidP="004C7F98">
            <w:pPr>
              <w:pStyle w:val="Paragraph"/>
              <w:jc w:val="center"/>
            </w:pPr>
            <w:r>
              <w:t>CO6</w:t>
            </w:r>
          </w:p>
        </w:tc>
        <w:tc>
          <w:tcPr>
            <w:tcW w:w="7943" w:type="dxa"/>
            <w:tcMar>
              <w:top w:w="28" w:type="dxa"/>
              <w:left w:w="85" w:type="dxa"/>
              <w:bottom w:w="28" w:type="dxa"/>
              <w:right w:w="85" w:type="dxa"/>
            </w:tcMar>
          </w:tcPr>
          <w:p w14:paraId="31CF702C" w14:textId="77777777" w:rsidR="000928E4" w:rsidRPr="00885140" w:rsidRDefault="000928E4" w:rsidP="004C7F98">
            <w:pPr>
              <w:pStyle w:val="Paragraph"/>
            </w:pPr>
            <w:r>
              <w:t>Analyze different case studies in Cyber Security,</w:t>
            </w:r>
          </w:p>
        </w:tc>
      </w:tr>
      <w:tr w:rsidR="000928E4" w14:paraId="6FE255FA" w14:textId="77777777" w:rsidTr="004C7F98">
        <w:trPr>
          <w:trHeight w:val="1526"/>
          <w:jc w:val="center"/>
        </w:trPr>
        <w:tc>
          <w:tcPr>
            <w:tcW w:w="1552" w:type="dxa"/>
            <w:tcMar>
              <w:top w:w="28" w:type="dxa"/>
              <w:left w:w="85" w:type="dxa"/>
              <w:bottom w:w="28" w:type="dxa"/>
              <w:right w:w="85" w:type="dxa"/>
            </w:tcMar>
            <w:vAlign w:val="center"/>
          </w:tcPr>
          <w:p w14:paraId="2213758C" w14:textId="77777777" w:rsidR="000928E4" w:rsidRPr="00D85B34" w:rsidRDefault="000928E4" w:rsidP="004C7F98">
            <w:pPr>
              <w:pStyle w:val="ContentType"/>
            </w:pPr>
            <w:r w:rsidRPr="00D85B34">
              <w:t>Course Content</w:t>
            </w:r>
          </w:p>
        </w:tc>
        <w:tc>
          <w:tcPr>
            <w:tcW w:w="8654" w:type="dxa"/>
            <w:gridSpan w:val="2"/>
            <w:tcMar>
              <w:top w:w="28" w:type="dxa"/>
              <w:left w:w="85" w:type="dxa"/>
              <w:bottom w:w="28" w:type="dxa"/>
              <w:right w:w="85" w:type="dxa"/>
            </w:tcMar>
          </w:tcPr>
          <w:p w14:paraId="072E54B9" w14:textId="77777777" w:rsidR="0055118E" w:rsidRDefault="0055118E" w:rsidP="0055118E">
            <w:pPr>
              <w:pStyle w:val="UNITs"/>
            </w:pPr>
            <w:r>
              <w:t>UNIT-I</w:t>
            </w:r>
          </w:p>
          <w:p w14:paraId="1774EAEB" w14:textId="77777777" w:rsidR="0055118E" w:rsidRDefault="0055118E" w:rsidP="0055118E">
            <w:pPr>
              <w:pStyle w:val="Paragraph"/>
              <w:rPr>
                <w:bCs/>
              </w:rPr>
            </w:pPr>
            <w:r w:rsidRPr="00501934">
              <w:rPr>
                <w:b/>
                <w:bCs/>
              </w:rPr>
              <w:t xml:space="preserve">Introduction to </w:t>
            </w:r>
            <w:r>
              <w:rPr>
                <w:b/>
                <w:bCs/>
              </w:rPr>
              <w:t xml:space="preserve">Cybercrime: </w:t>
            </w:r>
            <w:r>
              <w:rPr>
                <w:bCs/>
              </w:rPr>
              <w:t>Definition, Cybercrime and information security, Classification of Cybercrimes, Cybercrime: The legal perspectives, An Indian perspective, Cybercrime and the Indian ITA 2000, A global perspective on Cybercrimes.</w:t>
            </w:r>
          </w:p>
          <w:p w14:paraId="5BB21F16" w14:textId="77777777" w:rsidR="00743246" w:rsidRPr="00D223D1" w:rsidRDefault="00743246" w:rsidP="0055118E">
            <w:pPr>
              <w:pStyle w:val="Paragraph"/>
            </w:pPr>
          </w:p>
          <w:p w14:paraId="7B64E533" w14:textId="77777777" w:rsidR="0055118E" w:rsidRDefault="0055118E" w:rsidP="0055118E">
            <w:pPr>
              <w:pStyle w:val="UNITs"/>
            </w:pPr>
            <w:r>
              <w:t>UNIT-II</w:t>
            </w:r>
          </w:p>
          <w:p w14:paraId="68B9DFB1" w14:textId="681FA2EE" w:rsidR="0055118E" w:rsidRDefault="0055118E" w:rsidP="0055118E">
            <w:pPr>
              <w:pStyle w:val="Paragraph"/>
            </w:pPr>
            <w:r w:rsidRPr="008416CB">
              <w:rPr>
                <w:b/>
              </w:rPr>
              <w:t>Cyberoffenses:</w:t>
            </w:r>
            <w:r>
              <w:t xml:space="preserve"> Categories of Cybercrime, how criminals plan the attacks, Social Engineering, Cyberstalking, Cybercafe and Cybercrimes, Botnets, Attack vector.</w:t>
            </w:r>
          </w:p>
          <w:p w14:paraId="3DC78768" w14:textId="77777777" w:rsidR="0055118E" w:rsidRDefault="0055118E" w:rsidP="00743246">
            <w:pPr>
              <w:pStyle w:val="Paragraph"/>
            </w:pPr>
          </w:p>
          <w:p w14:paraId="2AA26F28" w14:textId="77777777" w:rsidR="0055118E" w:rsidRDefault="0055118E" w:rsidP="0055118E">
            <w:pPr>
              <w:pStyle w:val="UNITs"/>
            </w:pPr>
            <w:r>
              <w:t>UNIT-III</w:t>
            </w:r>
          </w:p>
          <w:p w14:paraId="348F2B39" w14:textId="77777777" w:rsidR="0055118E" w:rsidRDefault="0055118E" w:rsidP="0055118E">
            <w:pPr>
              <w:pStyle w:val="Paragraph"/>
            </w:pPr>
            <w:r w:rsidRPr="00D223D1">
              <w:rPr>
                <w:b/>
              </w:rPr>
              <w:t xml:space="preserve">Tools and Methods used in Cybercrime: </w:t>
            </w:r>
            <w:r>
              <w:t>Introduction, Proxy Servers and Anonymizers, Phishing, Password Cracking, Keyloggers and Spywares, Virus and Worms, Trojan Horses and Backdoors.</w:t>
            </w:r>
          </w:p>
          <w:p w14:paraId="5BCB8539" w14:textId="77777777" w:rsidR="00743246" w:rsidRPr="00743246" w:rsidRDefault="00743246" w:rsidP="00743246">
            <w:pPr>
              <w:pStyle w:val="Paragraph"/>
            </w:pPr>
          </w:p>
          <w:p w14:paraId="7379ED70" w14:textId="77777777" w:rsidR="0055118E" w:rsidRDefault="0055118E" w:rsidP="0055118E">
            <w:pPr>
              <w:pStyle w:val="UNITs"/>
            </w:pPr>
            <w:r>
              <w:t>UNIT-IV</w:t>
            </w:r>
          </w:p>
          <w:p w14:paraId="2796E9AF" w14:textId="77777777" w:rsidR="0055118E" w:rsidRPr="00A3328E" w:rsidRDefault="0055118E" w:rsidP="0055118E">
            <w:pPr>
              <w:pStyle w:val="Paragraph"/>
            </w:pPr>
            <w:r>
              <w:rPr>
                <w:b/>
              </w:rPr>
              <w:t xml:space="preserve">Understanding Computer Forensics: </w:t>
            </w:r>
            <w:r>
              <w:t xml:space="preserve">Historical background of Cyberforensics, Digital Forensics Science, The need for Computer Forensics, Cyberforensics and Digital Evidence, Digital Forensics Life Cycle, Network Forensics. </w:t>
            </w:r>
          </w:p>
          <w:p w14:paraId="638FAC20" w14:textId="77777777" w:rsidR="0055118E" w:rsidRDefault="0055118E" w:rsidP="00743246">
            <w:pPr>
              <w:pStyle w:val="Paragraph"/>
            </w:pPr>
          </w:p>
          <w:p w14:paraId="19CB2164" w14:textId="77777777" w:rsidR="0055118E" w:rsidRDefault="0055118E" w:rsidP="0055118E">
            <w:pPr>
              <w:pStyle w:val="UNITs"/>
            </w:pPr>
            <w:r>
              <w:t>UNIT-V</w:t>
            </w:r>
          </w:p>
          <w:p w14:paraId="20CCC409" w14:textId="77777777" w:rsidR="0055118E" w:rsidRDefault="0055118E" w:rsidP="0055118E">
            <w:pPr>
              <w:pStyle w:val="Paragraph"/>
              <w:rPr>
                <w:b/>
              </w:rPr>
            </w:pPr>
            <w:r>
              <w:rPr>
                <w:b/>
              </w:rPr>
              <w:t>Cybersecurity: Organizational Implications</w:t>
            </w:r>
          </w:p>
          <w:p w14:paraId="6A89446A" w14:textId="77777777" w:rsidR="0055118E" w:rsidRPr="00A3328E" w:rsidRDefault="0055118E" w:rsidP="0055118E">
            <w:pPr>
              <w:pStyle w:val="Paragraph"/>
            </w:pPr>
            <w:r>
              <w:t>Introduction, Cost of Cybercrimes and IPR issues, Web Threats for organizations, Social media marketing, Social Computing and the associated challenges for organizations, Protecting People’s privacy in the organization, Organizational guidelines for internet usage, Safe Computing guidelines and Computer usage policy.</w:t>
            </w:r>
          </w:p>
          <w:p w14:paraId="2F128AB9" w14:textId="77777777" w:rsidR="0055118E" w:rsidRDefault="0055118E" w:rsidP="00743246">
            <w:pPr>
              <w:pStyle w:val="Paragraph"/>
            </w:pPr>
          </w:p>
          <w:p w14:paraId="7560AA7A" w14:textId="77777777" w:rsidR="0055118E" w:rsidRDefault="0055118E" w:rsidP="0055118E">
            <w:pPr>
              <w:pStyle w:val="UNITs"/>
            </w:pPr>
            <w:r>
              <w:lastRenderedPageBreak/>
              <w:t>UNIT-VI</w:t>
            </w:r>
          </w:p>
          <w:p w14:paraId="18791145" w14:textId="77777777" w:rsidR="0055118E" w:rsidRPr="00A3328E" w:rsidRDefault="0055118E" w:rsidP="0055118E">
            <w:pPr>
              <w:pStyle w:val="Paragraph"/>
            </w:pPr>
            <w:r>
              <w:rPr>
                <w:b/>
              </w:rPr>
              <w:t xml:space="preserve">Cybercrime and Cyberterrorism: </w:t>
            </w:r>
            <w:r>
              <w:t>Introduction, Intellectual property in the Cyberspace, The Ethical Dimension of Cybercrimes, The psychology, Mindset and Skills of Hackers and Other Cybercriminals, Sociology of Cybercriminals.</w:t>
            </w:r>
          </w:p>
          <w:p w14:paraId="364AD536" w14:textId="77777777" w:rsidR="000928E4" w:rsidRPr="00CC5B53" w:rsidRDefault="000928E4" w:rsidP="00CC5B53">
            <w:pPr>
              <w:pStyle w:val="Paragraph"/>
            </w:pPr>
          </w:p>
        </w:tc>
      </w:tr>
      <w:tr w:rsidR="000928E4" w14:paraId="35C59AFD" w14:textId="77777777" w:rsidTr="004C7F98">
        <w:trPr>
          <w:trHeight w:val="1505"/>
          <w:jc w:val="center"/>
        </w:trPr>
        <w:tc>
          <w:tcPr>
            <w:tcW w:w="1552" w:type="dxa"/>
            <w:tcMar>
              <w:top w:w="28" w:type="dxa"/>
              <w:left w:w="85" w:type="dxa"/>
              <w:bottom w:w="28" w:type="dxa"/>
              <w:right w:w="85" w:type="dxa"/>
            </w:tcMar>
            <w:vAlign w:val="center"/>
          </w:tcPr>
          <w:p w14:paraId="59093E19" w14:textId="77777777" w:rsidR="000928E4" w:rsidRPr="00D85B34" w:rsidRDefault="000928E4" w:rsidP="004C7F98">
            <w:pPr>
              <w:pStyle w:val="ContentType"/>
            </w:pPr>
            <w:r w:rsidRPr="00D85B34">
              <w:lastRenderedPageBreak/>
              <w:t>Text Books &amp;</w:t>
            </w:r>
          </w:p>
          <w:p w14:paraId="52A01CAC" w14:textId="77777777" w:rsidR="000928E4" w:rsidRPr="00D85B34" w:rsidRDefault="000928E4" w:rsidP="004C7F98">
            <w:pPr>
              <w:pStyle w:val="ContentType"/>
            </w:pPr>
            <w:r>
              <w:t>Reference</w:t>
            </w:r>
          </w:p>
          <w:p w14:paraId="6378D949" w14:textId="77777777" w:rsidR="000928E4" w:rsidRPr="00D85B34" w:rsidRDefault="000928E4" w:rsidP="004C7F98">
            <w:pPr>
              <w:pStyle w:val="ContentType"/>
            </w:pPr>
            <w:r w:rsidRPr="00D85B34">
              <w:t>Books</w:t>
            </w:r>
          </w:p>
        </w:tc>
        <w:tc>
          <w:tcPr>
            <w:tcW w:w="8654" w:type="dxa"/>
            <w:gridSpan w:val="2"/>
            <w:tcMar>
              <w:top w:w="28" w:type="dxa"/>
              <w:left w:w="85" w:type="dxa"/>
              <w:bottom w:w="28" w:type="dxa"/>
              <w:right w:w="85" w:type="dxa"/>
            </w:tcMar>
          </w:tcPr>
          <w:p w14:paraId="2E34A774" w14:textId="77777777" w:rsidR="000928E4" w:rsidRDefault="000928E4" w:rsidP="004C7F98">
            <w:pPr>
              <w:pStyle w:val="Paragraph"/>
              <w:spacing w:line="360" w:lineRule="auto"/>
              <w:rPr>
                <w:b/>
                <w:bCs/>
              </w:rPr>
            </w:pPr>
            <w:r>
              <w:rPr>
                <w:b/>
                <w:bCs/>
              </w:rPr>
              <w:t>TEXT</w:t>
            </w:r>
            <w:r w:rsidRPr="001B6713">
              <w:rPr>
                <w:b/>
                <w:bCs/>
              </w:rPr>
              <w:t xml:space="preserve"> BOOKS</w:t>
            </w:r>
            <w:r>
              <w:rPr>
                <w:b/>
                <w:bCs/>
              </w:rPr>
              <w:t>:</w:t>
            </w:r>
          </w:p>
          <w:p w14:paraId="3508D021" w14:textId="77777777" w:rsidR="000928E4" w:rsidRDefault="000928E4" w:rsidP="000928E4">
            <w:pPr>
              <w:pStyle w:val="Paragraph"/>
              <w:numPr>
                <w:ilvl w:val="0"/>
                <w:numId w:val="157"/>
              </w:numPr>
            </w:pPr>
            <w:r>
              <w:t>Nina Godbole and Sunit Belpure, Cyber Security Understanding Cyber Crimes, Computer Forensics and Legal Perspectives, Wiley.</w:t>
            </w:r>
          </w:p>
          <w:p w14:paraId="66BA0E4B" w14:textId="77777777" w:rsidR="000928E4" w:rsidRDefault="000928E4" w:rsidP="004C7F98">
            <w:pPr>
              <w:pStyle w:val="Paragraph"/>
            </w:pPr>
          </w:p>
          <w:p w14:paraId="0AC348AA" w14:textId="77777777" w:rsidR="000928E4" w:rsidRDefault="000928E4" w:rsidP="004C7F98">
            <w:pPr>
              <w:pStyle w:val="Paragraph"/>
              <w:spacing w:line="360" w:lineRule="auto"/>
              <w:rPr>
                <w:b/>
                <w:bCs/>
              </w:rPr>
            </w:pPr>
            <w:r w:rsidRPr="001B6713">
              <w:rPr>
                <w:b/>
                <w:bCs/>
              </w:rPr>
              <w:t>REFERENCE BOOKS</w:t>
            </w:r>
            <w:r>
              <w:rPr>
                <w:b/>
                <w:bCs/>
              </w:rPr>
              <w:t>:</w:t>
            </w:r>
          </w:p>
          <w:p w14:paraId="00C74714" w14:textId="22B2A73D" w:rsidR="000928E4" w:rsidRDefault="000928E4" w:rsidP="000928E4">
            <w:pPr>
              <w:pStyle w:val="Paragraph"/>
              <w:numPr>
                <w:ilvl w:val="0"/>
                <w:numId w:val="158"/>
              </w:numPr>
            </w:pPr>
            <w:r>
              <w:t xml:space="preserve">Cyber Security Essentials, James Graham, Richard Howard and Ryan Otson, CRC </w:t>
            </w:r>
            <w:r w:rsidR="00CA1433">
              <w:t>Press.</w:t>
            </w:r>
          </w:p>
          <w:p w14:paraId="77FE68E9" w14:textId="77777777" w:rsidR="000928E4" w:rsidRDefault="000928E4" w:rsidP="000928E4">
            <w:pPr>
              <w:pStyle w:val="Paragraph"/>
              <w:numPr>
                <w:ilvl w:val="0"/>
                <w:numId w:val="158"/>
              </w:numPr>
            </w:pPr>
            <w:r>
              <w:t>Introduction to Cyber Security, Chwan-Hwa(john) Wu,J. David Irwin, CRC Press T&amp;F Group.</w:t>
            </w:r>
          </w:p>
          <w:p w14:paraId="557442B5" w14:textId="77777777" w:rsidR="00CA1433" w:rsidRDefault="00CA1433" w:rsidP="00CA1433">
            <w:pPr>
              <w:pStyle w:val="ListParagraph"/>
              <w:numPr>
                <w:ilvl w:val="0"/>
                <w:numId w:val="158"/>
              </w:numPr>
              <w:spacing w:line="259" w:lineRule="auto"/>
              <w:rPr>
                <w:rFonts w:cs="Times New Roman"/>
                <w:szCs w:val="24"/>
                <w:lang w:bidi="hi-IN"/>
              </w:rPr>
            </w:pPr>
            <w:r w:rsidRPr="00CA1433">
              <w:rPr>
                <w:rFonts w:cs="Times New Roman"/>
                <w:szCs w:val="24"/>
                <w:lang w:bidi="hi-IN"/>
              </w:rPr>
              <w:t>B. B. Gupta, D. P. Agrawal, Haoxiang Wang, Computer and Cyber Security: Principles, Algorithm, Applications, and Perspectives, CRC Press.</w:t>
            </w:r>
          </w:p>
          <w:p w14:paraId="760B97A5" w14:textId="0E8668EF" w:rsidR="000928E4" w:rsidRPr="00CA1433" w:rsidRDefault="000928E4" w:rsidP="00CA1433">
            <w:pPr>
              <w:pStyle w:val="Paragraph"/>
            </w:pPr>
            <w:r>
              <w:tab/>
            </w:r>
          </w:p>
        </w:tc>
      </w:tr>
      <w:tr w:rsidR="000928E4" w14:paraId="3D12E3E4" w14:textId="77777777" w:rsidTr="004C7F98">
        <w:trPr>
          <w:trHeight w:val="813"/>
          <w:jc w:val="center"/>
        </w:trPr>
        <w:tc>
          <w:tcPr>
            <w:tcW w:w="1552" w:type="dxa"/>
            <w:tcMar>
              <w:top w:w="28" w:type="dxa"/>
              <w:left w:w="85" w:type="dxa"/>
              <w:bottom w:w="28" w:type="dxa"/>
              <w:right w:w="85" w:type="dxa"/>
            </w:tcMar>
            <w:vAlign w:val="center"/>
          </w:tcPr>
          <w:p w14:paraId="78D7B419" w14:textId="77777777" w:rsidR="000928E4" w:rsidRPr="00D85B34" w:rsidRDefault="000928E4" w:rsidP="004C7F98">
            <w:pPr>
              <w:pStyle w:val="ContentType"/>
            </w:pPr>
            <w:r w:rsidRPr="00D85B34">
              <w:t>E-Resources</w:t>
            </w:r>
          </w:p>
        </w:tc>
        <w:tc>
          <w:tcPr>
            <w:tcW w:w="8654" w:type="dxa"/>
            <w:gridSpan w:val="2"/>
            <w:tcMar>
              <w:top w:w="28" w:type="dxa"/>
              <w:left w:w="85" w:type="dxa"/>
              <w:bottom w:w="28" w:type="dxa"/>
              <w:right w:w="85" w:type="dxa"/>
            </w:tcMar>
          </w:tcPr>
          <w:p w14:paraId="06251B45" w14:textId="77777777" w:rsidR="000928E4" w:rsidRDefault="00000000" w:rsidP="00D27DD7">
            <w:pPr>
              <w:pStyle w:val="Paragraph"/>
              <w:ind w:left="360"/>
            </w:pPr>
            <w:hyperlink r:id="rId8" w:history="1">
              <w:r w:rsidR="000928E4" w:rsidRPr="00621F2C">
                <w:rPr>
                  <w:rStyle w:val="Hyperlink"/>
                </w:rPr>
                <w:t>https://nptel.ac.in/courses</w:t>
              </w:r>
            </w:hyperlink>
          </w:p>
          <w:p w14:paraId="5893E707" w14:textId="77777777" w:rsidR="000928E4" w:rsidRPr="00FC2F2A" w:rsidRDefault="000928E4" w:rsidP="004C7F98">
            <w:pPr>
              <w:pStyle w:val="Paragraph"/>
            </w:pPr>
          </w:p>
        </w:tc>
      </w:tr>
    </w:tbl>
    <w:p w14:paraId="0CF3256D" w14:textId="2189C12E" w:rsidR="0096369D" w:rsidRDefault="0096369D" w:rsidP="000928E4">
      <w:pPr>
        <w:pStyle w:val="Paragraph"/>
      </w:pPr>
    </w:p>
    <w:p w14:paraId="20C0089A" w14:textId="77777777" w:rsidR="001B172D" w:rsidRDefault="001B172D" w:rsidP="000928E4">
      <w:pPr>
        <w:pStyle w:val="Paragraph"/>
      </w:pPr>
    </w:p>
    <w:p w14:paraId="4022DC8E" w14:textId="77777777" w:rsidR="001B172D" w:rsidRDefault="001B172D" w:rsidP="000928E4">
      <w:pPr>
        <w:pStyle w:val="Paragraph"/>
      </w:pPr>
    </w:p>
    <w:p w14:paraId="4345367F" w14:textId="77777777" w:rsidR="001B172D" w:rsidRDefault="001B172D" w:rsidP="000928E4">
      <w:pPr>
        <w:pStyle w:val="Paragraph"/>
      </w:pPr>
    </w:p>
    <w:p w14:paraId="666C4068" w14:textId="77777777" w:rsidR="00EB3521" w:rsidRDefault="00EB3521" w:rsidP="000928E4">
      <w:pPr>
        <w:pStyle w:val="Paragraph"/>
      </w:pPr>
    </w:p>
    <w:p w14:paraId="698B6736" w14:textId="6486FADC" w:rsidR="00EB3521" w:rsidRDefault="00EB3521" w:rsidP="002C4FBA">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w:t>
      </w:r>
    </w:p>
    <w:tbl>
      <w:tblPr>
        <w:tblW w:w="4993" w:type="pct"/>
        <w:tblLook w:val="04A0" w:firstRow="1" w:lastRow="0" w:firstColumn="1" w:lastColumn="0" w:noHBand="0" w:noVBand="1"/>
      </w:tblPr>
      <w:tblGrid>
        <w:gridCol w:w="851"/>
        <w:gridCol w:w="780"/>
        <w:gridCol w:w="780"/>
        <w:gridCol w:w="780"/>
        <w:gridCol w:w="778"/>
        <w:gridCol w:w="778"/>
        <w:gridCol w:w="778"/>
        <w:gridCol w:w="778"/>
        <w:gridCol w:w="778"/>
        <w:gridCol w:w="778"/>
        <w:gridCol w:w="778"/>
        <w:gridCol w:w="778"/>
        <w:gridCol w:w="766"/>
      </w:tblGrid>
      <w:tr w:rsidR="00D57E48" w14:paraId="199D9D26" w14:textId="77777777" w:rsidTr="00D57E48">
        <w:trPr>
          <w:cantSplit/>
          <w:trHeight w:val="1028"/>
        </w:trPr>
        <w:tc>
          <w:tcPr>
            <w:tcW w:w="418" w:type="pct"/>
            <w:tcBorders>
              <w:top w:val="single" w:sz="4" w:space="0" w:color="auto"/>
              <w:left w:val="single" w:sz="4" w:space="0" w:color="auto"/>
              <w:bottom w:val="single" w:sz="4" w:space="0" w:color="auto"/>
              <w:right w:val="single" w:sz="4" w:space="0" w:color="auto"/>
              <w:tr2bl w:val="single" w:sz="4" w:space="0" w:color="auto"/>
            </w:tcBorders>
            <w:noWrap/>
            <w:vAlign w:val="center"/>
            <w:hideMark/>
          </w:tcPr>
          <w:p w14:paraId="24037389" w14:textId="77777777" w:rsidR="00EB3521" w:rsidRDefault="00EB3521" w:rsidP="000E2E5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83" w:type="pct"/>
            <w:tcBorders>
              <w:top w:val="single" w:sz="4" w:space="0" w:color="auto"/>
              <w:left w:val="nil"/>
              <w:bottom w:val="single" w:sz="4" w:space="0" w:color="auto"/>
              <w:right w:val="single" w:sz="4" w:space="0" w:color="auto"/>
            </w:tcBorders>
            <w:textDirection w:val="btLr"/>
            <w:vAlign w:val="center"/>
            <w:hideMark/>
          </w:tcPr>
          <w:p w14:paraId="33741E58"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83" w:type="pct"/>
            <w:tcBorders>
              <w:top w:val="single" w:sz="4" w:space="0" w:color="auto"/>
              <w:left w:val="nil"/>
              <w:bottom w:val="single" w:sz="4" w:space="0" w:color="auto"/>
              <w:right w:val="single" w:sz="4" w:space="0" w:color="auto"/>
            </w:tcBorders>
            <w:textDirection w:val="btLr"/>
            <w:vAlign w:val="center"/>
            <w:hideMark/>
          </w:tcPr>
          <w:p w14:paraId="08BCEC11"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83" w:type="pct"/>
            <w:tcBorders>
              <w:top w:val="single" w:sz="4" w:space="0" w:color="auto"/>
              <w:left w:val="nil"/>
              <w:bottom w:val="single" w:sz="4" w:space="0" w:color="auto"/>
              <w:right w:val="single" w:sz="4" w:space="0" w:color="auto"/>
            </w:tcBorders>
            <w:textDirection w:val="btLr"/>
            <w:vAlign w:val="center"/>
            <w:hideMark/>
          </w:tcPr>
          <w:p w14:paraId="52B8F056"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82" w:type="pct"/>
            <w:tcBorders>
              <w:top w:val="single" w:sz="4" w:space="0" w:color="auto"/>
              <w:left w:val="nil"/>
              <w:bottom w:val="single" w:sz="4" w:space="0" w:color="auto"/>
              <w:right w:val="single" w:sz="4" w:space="0" w:color="auto"/>
            </w:tcBorders>
            <w:textDirection w:val="btLr"/>
            <w:vAlign w:val="center"/>
            <w:hideMark/>
          </w:tcPr>
          <w:p w14:paraId="1BE8FADF"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82" w:type="pct"/>
            <w:tcBorders>
              <w:top w:val="single" w:sz="4" w:space="0" w:color="auto"/>
              <w:left w:val="nil"/>
              <w:bottom w:val="single" w:sz="4" w:space="0" w:color="auto"/>
              <w:right w:val="single" w:sz="4" w:space="0" w:color="auto"/>
            </w:tcBorders>
            <w:textDirection w:val="btLr"/>
            <w:vAlign w:val="center"/>
            <w:hideMark/>
          </w:tcPr>
          <w:p w14:paraId="53ECF881"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82" w:type="pct"/>
            <w:tcBorders>
              <w:top w:val="single" w:sz="4" w:space="0" w:color="auto"/>
              <w:left w:val="nil"/>
              <w:bottom w:val="single" w:sz="4" w:space="0" w:color="auto"/>
              <w:right w:val="single" w:sz="4" w:space="0" w:color="auto"/>
            </w:tcBorders>
            <w:textDirection w:val="btLr"/>
            <w:vAlign w:val="center"/>
            <w:hideMark/>
          </w:tcPr>
          <w:p w14:paraId="45064F3F"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82" w:type="pct"/>
            <w:tcBorders>
              <w:top w:val="single" w:sz="4" w:space="0" w:color="auto"/>
              <w:left w:val="nil"/>
              <w:bottom w:val="single" w:sz="4" w:space="0" w:color="auto"/>
              <w:right w:val="single" w:sz="4" w:space="0" w:color="auto"/>
            </w:tcBorders>
            <w:textDirection w:val="btLr"/>
            <w:vAlign w:val="center"/>
            <w:hideMark/>
          </w:tcPr>
          <w:p w14:paraId="1E1AEA52"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82" w:type="pct"/>
            <w:tcBorders>
              <w:top w:val="single" w:sz="4" w:space="0" w:color="auto"/>
              <w:left w:val="nil"/>
              <w:bottom w:val="single" w:sz="4" w:space="0" w:color="auto"/>
              <w:right w:val="single" w:sz="4" w:space="0" w:color="auto"/>
            </w:tcBorders>
            <w:textDirection w:val="btLr"/>
            <w:vAlign w:val="center"/>
            <w:hideMark/>
          </w:tcPr>
          <w:p w14:paraId="099C1BBE"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82" w:type="pct"/>
            <w:tcBorders>
              <w:top w:val="single" w:sz="4" w:space="0" w:color="auto"/>
              <w:left w:val="nil"/>
              <w:bottom w:val="single" w:sz="4" w:space="0" w:color="auto"/>
              <w:right w:val="single" w:sz="4" w:space="0" w:color="auto"/>
            </w:tcBorders>
            <w:textDirection w:val="btLr"/>
            <w:vAlign w:val="center"/>
            <w:hideMark/>
          </w:tcPr>
          <w:p w14:paraId="44E0F43B"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82" w:type="pct"/>
            <w:tcBorders>
              <w:top w:val="single" w:sz="4" w:space="0" w:color="auto"/>
              <w:left w:val="nil"/>
              <w:bottom w:val="single" w:sz="4" w:space="0" w:color="auto"/>
              <w:right w:val="single" w:sz="4" w:space="0" w:color="auto"/>
            </w:tcBorders>
            <w:textDirection w:val="btLr"/>
            <w:vAlign w:val="center"/>
            <w:hideMark/>
          </w:tcPr>
          <w:p w14:paraId="05065BB8"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82" w:type="pct"/>
            <w:tcBorders>
              <w:top w:val="single" w:sz="4" w:space="0" w:color="auto"/>
              <w:left w:val="nil"/>
              <w:bottom w:val="single" w:sz="4" w:space="0" w:color="auto"/>
              <w:right w:val="single" w:sz="4" w:space="0" w:color="auto"/>
            </w:tcBorders>
            <w:textDirection w:val="btLr"/>
            <w:vAlign w:val="center"/>
            <w:hideMark/>
          </w:tcPr>
          <w:p w14:paraId="5FF964FA"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76" w:type="pct"/>
            <w:tcBorders>
              <w:top w:val="single" w:sz="4" w:space="0" w:color="auto"/>
              <w:left w:val="nil"/>
              <w:bottom w:val="single" w:sz="4" w:space="0" w:color="auto"/>
              <w:right w:val="single" w:sz="4" w:space="0" w:color="auto"/>
            </w:tcBorders>
            <w:textDirection w:val="btLr"/>
            <w:vAlign w:val="center"/>
            <w:hideMark/>
          </w:tcPr>
          <w:p w14:paraId="7DA3C16E" w14:textId="77777777" w:rsidR="00EB3521" w:rsidRDefault="00EB3521" w:rsidP="000E2E50">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r>
      <w:tr w:rsidR="00D57E48" w14:paraId="70C5D525" w14:textId="77777777" w:rsidTr="00D57E48">
        <w:trPr>
          <w:trHeight w:val="384"/>
        </w:trPr>
        <w:tc>
          <w:tcPr>
            <w:tcW w:w="418" w:type="pct"/>
            <w:tcBorders>
              <w:top w:val="nil"/>
              <w:left w:val="single" w:sz="4" w:space="0" w:color="auto"/>
              <w:bottom w:val="single" w:sz="4" w:space="0" w:color="auto"/>
              <w:right w:val="single" w:sz="4" w:space="0" w:color="auto"/>
            </w:tcBorders>
            <w:noWrap/>
            <w:vAlign w:val="center"/>
            <w:hideMark/>
          </w:tcPr>
          <w:p w14:paraId="4EA27DF1" w14:textId="77777777" w:rsidR="00EB3521" w:rsidRDefault="00EB3521" w:rsidP="000E2E50">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83" w:type="pct"/>
            <w:tcBorders>
              <w:top w:val="nil"/>
              <w:left w:val="nil"/>
              <w:bottom w:val="single" w:sz="4" w:space="0" w:color="auto"/>
              <w:right w:val="single" w:sz="4" w:space="0" w:color="auto"/>
            </w:tcBorders>
            <w:noWrap/>
            <w:vAlign w:val="center"/>
          </w:tcPr>
          <w:p w14:paraId="4AC656CC" w14:textId="292D2BE2"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vAlign w:val="center"/>
          </w:tcPr>
          <w:p w14:paraId="35FCBE8E" w14:textId="7D4CFC93" w:rsidR="00EB3521" w:rsidRDefault="00EB3521" w:rsidP="000E2E50">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3C271D63" w14:textId="08BAB20B"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39F2399" w14:textId="6E9FEFAD"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B258D1B" w14:textId="25CE18F3"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AA32D8E" w14:textId="511AC538"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1179E3D" w14:textId="5DFE7FDE"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vAlign w:val="center"/>
          </w:tcPr>
          <w:p w14:paraId="621E7B86" w14:textId="45DD7F17"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4675BD10" w14:textId="0234F0FA"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DE2F28B" w14:textId="348F8D85"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67F8F44" w14:textId="629977A3" w:rsidR="00EB3521" w:rsidRDefault="00EB3521" w:rsidP="000E2E50">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16A81C91" w14:textId="7F0B8A1F"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57E48" w14:paraId="673F29A9" w14:textId="77777777" w:rsidTr="00D57E48">
        <w:trPr>
          <w:trHeight w:val="384"/>
        </w:trPr>
        <w:tc>
          <w:tcPr>
            <w:tcW w:w="418" w:type="pct"/>
            <w:tcBorders>
              <w:top w:val="nil"/>
              <w:left w:val="single" w:sz="4" w:space="0" w:color="auto"/>
              <w:bottom w:val="single" w:sz="4" w:space="0" w:color="auto"/>
              <w:right w:val="single" w:sz="4" w:space="0" w:color="auto"/>
            </w:tcBorders>
            <w:noWrap/>
            <w:vAlign w:val="center"/>
            <w:hideMark/>
          </w:tcPr>
          <w:p w14:paraId="708ECD52" w14:textId="77777777" w:rsidR="00EB3521" w:rsidRDefault="00EB3521" w:rsidP="000E2E50">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83" w:type="pct"/>
            <w:tcBorders>
              <w:top w:val="nil"/>
              <w:left w:val="nil"/>
              <w:bottom w:val="single" w:sz="4" w:space="0" w:color="auto"/>
              <w:right w:val="single" w:sz="4" w:space="0" w:color="auto"/>
            </w:tcBorders>
            <w:noWrap/>
            <w:vAlign w:val="center"/>
          </w:tcPr>
          <w:p w14:paraId="3167BDBF" w14:textId="44F935AC"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vAlign w:val="center"/>
          </w:tcPr>
          <w:p w14:paraId="73E72512" w14:textId="278CE6A5"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vAlign w:val="center"/>
          </w:tcPr>
          <w:p w14:paraId="058617D5" w14:textId="3189B89E"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44CF643" w14:textId="5688C451"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17901E71" w14:textId="7F4FD92F"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EEC8E13" w14:textId="0B0CCBE4"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24132B26" w14:textId="19FE2E39"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0E6B05C8" w14:textId="06D44F98"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3AC98D3E" w14:textId="034B9D0B"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13C5737" w14:textId="66F94151"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2EAD50F" w14:textId="4CB8C20D" w:rsidR="00EB3521" w:rsidRDefault="00EB3521" w:rsidP="000E2E50">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65FC98DB" w14:textId="78BEB8DA"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57E48" w14:paraId="48F3B507" w14:textId="77777777" w:rsidTr="00D57E48">
        <w:trPr>
          <w:trHeight w:val="384"/>
        </w:trPr>
        <w:tc>
          <w:tcPr>
            <w:tcW w:w="418" w:type="pct"/>
            <w:tcBorders>
              <w:top w:val="nil"/>
              <w:left w:val="single" w:sz="4" w:space="0" w:color="auto"/>
              <w:bottom w:val="single" w:sz="4" w:space="0" w:color="auto"/>
              <w:right w:val="single" w:sz="4" w:space="0" w:color="auto"/>
            </w:tcBorders>
            <w:noWrap/>
            <w:vAlign w:val="center"/>
            <w:hideMark/>
          </w:tcPr>
          <w:p w14:paraId="7D2E2556" w14:textId="77777777" w:rsidR="00EB3521" w:rsidRDefault="00EB3521" w:rsidP="000E2E50">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83" w:type="pct"/>
            <w:tcBorders>
              <w:top w:val="nil"/>
              <w:left w:val="nil"/>
              <w:bottom w:val="single" w:sz="4" w:space="0" w:color="auto"/>
              <w:right w:val="single" w:sz="4" w:space="0" w:color="auto"/>
            </w:tcBorders>
            <w:noWrap/>
            <w:vAlign w:val="center"/>
          </w:tcPr>
          <w:p w14:paraId="6E5B587D" w14:textId="616290CE" w:rsidR="00EB3521" w:rsidRDefault="00EB3521" w:rsidP="000E2E50">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415EA42D" w14:textId="637915A4"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vAlign w:val="center"/>
          </w:tcPr>
          <w:p w14:paraId="66CD3A6C" w14:textId="3E081134"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6A472689" w14:textId="57E03BC1"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469E45CA" w14:textId="4CD32E51"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40E81F10" w14:textId="3166CDC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3FC89FF" w14:textId="5453E43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A46C5AB" w14:textId="477AFD4A"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819F647" w14:textId="788CAAA2"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1709F4BC" w14:textId="6201C26D"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3FE9C59" w14:textId="0E7CBA3F" w:rsidR="00EB3521" w:rsidRDefault="00EB3521" w:rsidP="000E2E50">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09C0EA30" w14:textId="47C66B1F"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57E48" w14:paraId="291EB2C7" w14:textId="77777777" w:rsidTr="00D57E48">
        <w:trPr>
          <w:trHeight w:val="384"/>
        </w:trPr>
        <w:tc>
          <w:tcPr>
            <w:tcW w:w="418" w:type="pct"/>
            <w:tcBorders>
              <w:top w:val="nil"/>
              <w:left w:val="single" w:sz="4" w:space="0" w:color="auto"/>
              <w:bottom w:val="single" w:sz="4" w:space="0" w:color="auto"/>
              <w:right w:val="single" w:sz="4" w:space="0" w:color="auto"/>
            </w:tcBorders>
            <w:noWrap/>
            <w:vAlign w:val="center"/>
            <w:hideMark/>
          </w:tcPr>
          <w:p w14:paraId="4874A7FB" w14:textId="77777777" w:rsidR="00EB3521" w:rsidRDefault="00EB3521" w:rsidP="000E2E50">
            <w:pPr>
              <w:spacing w:after="0" w:line="240" w:lineRule="auto"/>
              <w:rPr>
                <w:rFonts w:ascii="Times New Roman" w:hAnsi="Times New Roman" w:cs="Times New Roman"/>
                <w:b/>
                <w:sz w:val="24"/>
                <w:szCs w:val="24"/>
              </w:rPr>
            </w:pPr>
            <w:r>
              <w:rPr>
                <w:rFonts w:ascii="Times New Roman" w:hAnsi="Times New Roman" w:cs="Times New Roman"/>
                <w:b/>
                <w:sz w:val="24"/>
                <w:szCs w:val="24"/>
              </w:rPr>
              <w:t>CO4</w:t>
            </w:r>
          </w:p>
        </w:tc>
        <w:tc>
          <w:tcPr>
            <w:tcW w:w="383" w:type="pct"/>
            <w:tcBorders>
              <w:top w:val="nil"/>
              <w:left w:val="nil"/>
              <w:bottom w:val="single" w:sz="4" w:space="0" w:color="auto"/>
              <w:right w:val="single" w:sz="4" w:space="0" w:color="auto"/>
            </w:tcBorders>
            <w:noWrap/>
            <w:vAlign w:val="center"/>
          </w:tcPr>
          <w:p w14:paraId="3E5D36B4" w14:textId="65B84A04" w:rsidR="00EB3521" w:rsidRDefault="00EB3521" w:rsidP="000E2E50">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19086E29" w14:textId="1377605B" w:rsidR="00EB3521" w:rsidRDefault="00EB3521" w:rsidP="000E2E50">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7376DB68" w14:textId="727F29E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31CC0DAF" w14:textId="50613D45"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7C35B170" w14:textId="5CA4AADF"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32E4FEBD" w14:textId="04F6A0E8"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160D659D" w14:textId="50216B6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1B00006B" w14:textId="0808AEAA"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A1CCE2D" w14:textId="4805227B"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6E1E9539" w14:textId="7D21CC46"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264F95BC" w14:textId="24E5C5AC" w:rsidR="00EB3521" w:rsidRDefault="00EB3521" w:rsidP="000E2E50">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563001AC" w14:textId="22085BB5"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57E48" w14:paraId="1E001D8F" w14:textId="77777777" w:rsidTr="00D57E48">
        <w:trPr>
          <w:trHeight w:val="384"/>
        </w:trPr>
        <w:tc>
          <w:tcPr>
            <w:tcW w:w="418" w:type="pct"/>
            <w:tcBorders>
              <w:top w:val="nil"/>
              <w:left w:val="single" w:sz="4" w:space="0" w:color="auto"/>
              <w:bottom w:val="single" w:sz="4" w:space="0" w:color="auto"/>
              <w:right w:val="single" w:sz="4" w:space="0" w:color="auto"/>
            </w:tcBorders>
            <w:noWrap/>
            <w:vAlign w:val="center"/>
            <w:hideMark/>
          </w:tcPr>
          <w:p w14:paraId="19BD3730" w14:textId="77777777" w:rsidR="00EB3521" w:rsidRDefault="00EB3521" w:rsidP="000E2E50">
            <w:pPr>
              <w:spacing w:after="0" w:line="240" w:lineRule="auto"/>
              <w:rPr>
                <w:rFonts w:ascii="Times New Roman" w:hAnsi="Times New Roman" w:cs="Times New Roman"/>
                <w:b/>
                <w:sz w:val="24"/>
                <w:szCs w:val="24"/>
              </w:rPr>
            </w:pPr>
            <w:r>
              <w:rPr>
                <w:rFonts w:ascii="Times New Roman" w:hAnsi="Times New Roman" w:cs="Times New Roman"/>
                <w:b/>
                <w:sz w:val="24"/>
                <w:szCs w:val="24"/>
              </w:rPr>
              <w:t>CO5</w:t>
            </w:r>
          </w:p>
        </w:tc>
        <w:tc>
          <w:tcPr>
            <w:tcW w:w="383" w:type="pct"/>
            <w:tcBorders>
              <w:top w:val="nil"/>
              <w:left w:val="nil"/>
              <w:bottom w:val="single" w:sz="4" w:space="0" w:color="auto"/>
              <w:right w:val="single" w:sz="4" w:space="0" w:color="auto"/>
            </w:tcBorders>
            <w:noWrap/>
            <w:vAlign w:val="center"/>
          </w:tcPr>
          <w:p w14:paraId="0AFAFD70" w14:textId="464F4E5C" w:rsidR="00EB3521" w:rsidRDefault="00EB3521" w:rsidP="000E2E50">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59D972B9" w14:textId="0B7C63A9"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3" w:type="pct"/>
            <w:tcBorders>
              <w:top w:val="nil"/>
              <w:left w:val="nil"/>
              <w:bottom w:val="single" w:sz="4" w:space="0" w:color="auto"/>
              <w:right w:val="single" w:sz="4" w:space="0" w:color="auto"/>
            </w:tcBorders>
            <w:noWrap/>
            <w:vAlign w:val="center"/>
          </w:tcPr>
          <w:p w14:paraId="06131687" w14:textId="607B33E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553DB10" w14:textId="6E3E20BF"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1D07BA20" w14:textId="1175C61E"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4C7C11C6" w14:textId="048784CE"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4EC2C2F4" w14:textId="077C47DC"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20BDE54E" w14:textId="32ED019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3012B2EF" w14:textId="5D6169B9"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58674D3F" w14:textId="14A6931E"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vAlign w:val="center"/>
          </w:tcPr>
          <w:p w14:paraId="0E0B3C3C" w14:textId="10750F04" w:rsidR="00EB3521" w:rsidRDefault="00EB3521" w:rsidP="000E2E50">
            <w:pPr>
              <w:spacing w:after="0" w:line="240" w:lineRule="auto"/>
              <w:jc w:val="center"/>
              <w:rPr>
                <w:rFonts w:ascii="Times New Roman" w:hAnsi="Times New Roman" w:cs="Times New Roman"/>
                <w:sz w:val="24"/>
                <w:szCs w:val="24"/>
              </w:rPr>
            </w:pPr>
          </w:p>
        </w:tc>
        <w:tc>
          <w:tcPr>
            <w:tcW w:w="376" w:type="pct"/>
            <w:tcBorders>
              <w:top w:val="nil"/>
              <w:left w:val="nil"/>
              <w:bottom w:val="single" w:sz="4" w:space="0" w:color="auto"/>
              <w:right w:val="single" w:sz="4" w:space="0" w:color="auto"/>
            </w:tcBorders>
            <w:noWrap/>
            <w:vAlign w:val="center"/>
          </w:tcPr>
          <w:p w14:paraId="6012952C" w14:textId="35B2E142"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57E48" w14:paraId="63ED3927" w14:textId="77777777" w:rsidTr="00D57E48">
        <w:trPr>
          <w:trHeight w:val="384"/>
        </w:trPr>
        <w:tc>
          <w:tcPr>
            <w:tcW w:w="418" w:type="pct"/>
            <w:tcBorders>
              <w:top w:val="nil"/>
              <w:left w:val="single" w:sz="4" w:space="0" w:color="auto"/>
              <w:bottom w:val="single" w:sz="4" w:space="0" w:color="auto"/>
              <w:right w:val="single" w:sz="4" w:space="0" w:color="auto"/>
            </w:tcBorders>
            <w:noWrap/>
            <w:vAlign w:val="center"/>
            <w:hideMark/>
          </w:tcPr>
          <w:p w14:paraId="057AB5F8" w14:textId="77777777" w:rsidR="00EB3521" w:rsidRDefault="00EB3521" w:rsidP="000E2E50">
            <w:pPr>
              <w:spacing w:after="0" w:line="240" w:lineRule="auto"/>
              <w:rPr>
                <w:rFonts w:ascii="Times New Roman" w:hAnsi="Times New Roman" w:cs="Times New Roman"/>
                <w:b/>
                <w:sz w:val="24"/>
                <w:szCs w:val="24"/>
              </w:rPr>
            </w:pPr>
            <w:r>
              <w:rPr>
                <w:rFonts w:ascii="Times New Roman" w:hAnsi="Times New Roman" w:cs="Times New Roman"/>
                <w:b/>
                <w:sz w:val="24"/>
                <w:szCs w:val="24"/>
              </w:rPr>
              <w:t>CO6</w:t>
            </w:r>
          </w:p>
        </w:tc>
        <w:tc>
          <w:tcPr>
            <w:tcW w:w="383" w:type="pct"/>
            <w:tcBorders>
              <w:top w:val="nil"/>
              <w:left w:val="nil"/>
              <w:bottom w:val="single" w:sz="4" w:space="0" w:color="auto"/>
              <w:right w:val="single" w:sz="4" w:space="0" w:color="auto"/>
            </w:tcBorders>
            <w:noWrap/>
            <w:vAlign w:val="center"/>
          </w:tcPr>
          <w:p w14:paraId="4FA3955A" w14:textId="5C11AB68" w:rsidR="00EB3521" w:rsidRDefault="00EB3521" w:rsidP="000E2E50">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51A5889E" w14:textId="1FA37023" w:rsidR="00EB3521" w:rsidRDefault="00EB3521" w:rsidP="000E2E50">
            <w:pPr>
              <w:spacing w:after="0" w:line="240" w:lineRule="auto"/>
              <w:jc w:val="center"/>
              <w:rPr>
                <w:rFonts w:ascii="Times New Roman" w:hAnsi="Times New Roman" w:cs="Times New Roman"/>
                <w:sz w:val="24"/>
                <w:szCs w:val="24"/>
              </w:rPr>
            </w:pPr>
          </w:p>
        </w:tc>
        <w:tc>
          <w:tcPr>
            <w:tcW w:w="383" w:type="pct"/>
            <w:tcBorders>
              <w:top w:val="nil"/>
              <w:left w:val="nil"/>
              <w:bottom w:val="single" w:sz="4" w:space="0" w:color="auto"/>
              <w:right w:val="single" w:sz="4" w:space="0" w:color="auto"/>
            </w:tcBorders>
            <w:noWrap/>
            <w:vAlign w:val="center"/>
          </w:tcPr>
          <w:p w14:paraId="5676F6F4" w14:textId="2AC9ED5A"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CECDB83" w14:textId="3D7857F5"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15AE0782" w14:textId="343C17DC"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5062D4AD" w14:textId="45A2841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A85D180" w14:textId="078CF513"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7AC327D6" w14:textId="6E81E076"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2BDC4530" w14:textId="675978F3" w:rsidR="00EB3521" w:rsidRDefault="00EB3521" w:rsidP="000E2E50">
            <w:pPr>
              <w:spacing w:after="0" w:line="240" w:lineRule="auto"/>
              <w:jc w:val="center"/>
              <w:rPr>
                <w:rFonts w:ascii="Times New Roman" w:hAnsi="Times New Roman" w:cs="Times New Roman"/>
                <w:sz w:val="24"/>
                <w:szCs w:val="24"/>
              </w:rPr>
            </w:pPr>
          </w:p>
        </w:tc>
        <w:tc>
          <w:tcPr>
            <w:tcW w:w="382" w:type="pct"/>
            <w:tcBorders>
              <w:top w:val="nil"/>
              <w:left w:val="nil"/>
              <w:bottom w:val="single" w:sz="4" w:space="0" w:color="auto"/>
              <w:right w:val="single" w:sz="4" w:space="0" w:color="auto"/>
            </w:tcBorders>
            <w:noWrap/>
            <w:vAlign w:val="center"/>
          </w:tcPr>
          <w:p w14:paraId="3C57136F" w14:textId="556698C6"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vAlign w:val="center"/>
          </w:tcPr>
          <w:p w14:paraId="739170B9" w14:textId="5BFFCA94"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6" w:type="pct"/>
            <w:tcBorders>
              <w:top w:val="nil"/>
              <w:left w:val="nil"/>
              <w:bottom w:val="single" w:sz="4" w:space="0" w:color="auto"/>
              <w:right w:val="single" w:sz="4" w:space="0" w:color="auto"/>
            </w:tcBorders>
            <w:noWrap/>
            <w:vAlign w:val="center"/>
          </w:tcPr>
          <w:p w14:paraId="2D9E5C86" w14:textId="2A7864CA" w:rsidR="00EB3521" w:rsidRDefault="00575DFA" w:rsidP="000E2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1EB68AAD" w14:textId="77777777" w:rsidR="00EB3521" w:rsidRDefault="00EB3521" w:rsidP="00EB3521">
      <w:pPr>
        <w:tabs>
          <w:tab w:val="left" w:pos="72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8755BC8" w14:textId="77777777" w:rsidR="00EB3521" w:rsidRDefault="00EB3521" w:rsidP="000928E4">
      <w:pPr>
        <w:pStyle w:val="Paragraph"/>
      </w:pPr>
    </w:p>
    <w:p w14:paraId="3FEBD0CE" w14:textId="77777777" w:rsidR="00EB3521" w:rsidRDefault="00EB3521" w:rsidP="000928E4">
      <w:pPr>
        <w:pStyle w:val="Paragraph"/>
      </w:pPr>
    </w:p>
    <w:p w14:paraId="6DA4E252" w14:textId="77777777" w:rsidR="00EB3521" w:rsidRDefault="00EB3521" w:rsidP="000928E4">
      <w:pPr>
        <w:pStyle w:val="Paragraph"/>
      </w:pPr>
    </w:p>
    <w:p w14:paraId="58EC7EEA" w14:textId="77777777" w:rsidR="001B172D" w:rsidRPr="00B23C05" w:rsidRDefault="001B172D" w:rsidP="000928E4">
      <w:pPr>
        <w:pStyle w:val="Paragraph"/>
      </w:pPr>
    </w:p>
    <w:sectPr w:rsidR="001B172D" w:rsidRPr="00B23C05" w:rsidSect="00DF1A89">
      <w:headerReference w:type="even" r:id="rId9"/>
      <w:headerReference w:type="default" r:id="rId10"/>
      <w:footerReference w:type="even" r:id="rId11"/>
      <w:footerReference w:type="default" r:id="rId12"/>
      <w:headerReference w:type="first" r:id="rId13"/>
      <w:footerReference w:type="first" r:id="rId14"/>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B5CF" w14:textId="77777777" w:rsidR="00907E10" w:rsidRDefault="00907E10" w:rsidP="00BE68A5">
      <w:pPr>
        <w:spacing w:after="0" w:line="240" w:lineRule="auto"/>
      </w:pPr>
      <w:r>
        <w:separator/>
      </w:r>
    </w:p>
    <w:p w14:paraId="6025AAE7" w14:textId="77777777" w:rsidR="00907E10" w:rsidRDefault="00907E10"/>
  </w:endnote>
  <w:endnote w:type="continuationSeparator" w:id="0">
    <w:p w14:paraId="2D51092C" w14:textId="77777777" w:rsidR="00907E10" w:rsidRDefault="00907E10" w:rsidP="00BE68A5">
      <w:pPr>
        <w:spacing w:after="0" w:line="240" w:lineRule="auto"/>
      </w:pPr>
      <w:r>
        <w:continuationSeparator/>
      </w:r>
    </w:p>
    <w:p w14:paraId="18D995A2" w14:textId="77777777" w:rsidR="00907E10" w:rsidRDefault="00907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Nirmala UI"/>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35007"/>
      <w:docPartObj>
        <w:docPartGallery w:val="Page Numbers (Bottom of Page)"/>
        <w:docPartUnique/>
      </w:docPartObj>
    </w:sdtPr>
    <w:sdtEndPr>
      <w:rPr>
        <w:noProof/>
      </w:rPr>
    </w:sdtEndPr>
    <w:sdtContent>
      <w:p w14:paraId="47E56213" w14:textId="5D69F587" w:rsidR="004C69A6" w:rsidRDefault="00412E19" w:rsidP="0041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BCA" w14:textId="77777777" w:rsidR="00412E19" w:rsidRDefault="004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0641" w14:textId="77777777" w:rsidR="00907E10" w:rsidRDefault="00907E10" w:rsidP="00BE68A5">
      <w:pPr>
        <w:spacing w:after="0" w:line="240" w:lineRule="auto"/>
      </w:pPr>
      <w:r>
        <w:separator/>
      </w:r>
    </w:p>
    <w:p w14:paraId="6936EFDC" w14:textId="77777777" w:rsidR="00907E10" w:rsidRDefault="00907E10"/>
  </w:footnote>
  <w:footnote w:type="continuationSeparator" w:id="0">
    <w:p w14:paraId="46D936F0" w14:textId="77777777" w:rsidR="00907E10" w:rsidRDefault="00907E10" w:rsidP="00BE68A5">
      <w:pPr>
        <w:spacing w:after="0" w:line="240" w:lineRule="auto"/>
      </w:pPr>
      <w:r>
        <w:continuationSeparator/>
      </w:r>
    </w:p>
    <w:p w14:paraId="161D7386" w14:textId="77777777" w:rsidR="00907E10" w:rsidRDefault="00907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E5B" w14:textId="77777777" w:rsidR="00412E19" w:rsidRDefault="0041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953" w14:textId="77777777" w:rsidR="00412E19" w:rsidRDefault="0041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123"/>
  </w:num>
  <w:num w:numId="2" w16cid:durableId="2075813736">
    <w:abstractNumId w:val="65"/>
  </w:num>
  <w:num w:numId="3" w16cid:durableId="778451403">
    <w:abstractNumId w:val="129"/>
  </w:num>
  <w:num w:numId="4" w16cid:durableId="675545827">
    <w:abstractNumId w:val="99"/>
  </w:num>
  <w:num w:numId="5" w16cid:durableId="1394738673">
    <w:abstractNumId w:val="156"/>
  </w:num>
  <w:num w:numId="6" w16cid:durableId="3838740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56"/>
  </w:num>
  <w:num w:numId="10" w16cid:durableId="236864305">
    <w:abstractNumId w:val="3"/>
  </w:num>
  <w:num w:numId="11" w16cid:durableId="433211386">
    <w:abstractNumId w:val="69"/>
  </w:num>
  <w:num w:numId="12" w16cid:durableId="1485396514">
    <w:abstractNumId w:val="77"/>
  </w:num>
  <w:num w:numId="13" w16cid:durableId="1698196209">
    <w:abstractNumId w:val="61"/>
  </w:num>
  <w:num w:numId="14" w16cid:durableId="498694087">
    <w:abstractNumId w:val="65"/>
  </w:num>
  <w:num w:numId="15" w16cid:durableId="1612086911">
    <w:abstractNumId w:val="35"/>
  </w:num>
  <w:num w:numId="16" w16cid:durableId="427849140">
    <w:abstractNumId w:val="127"/>
  </w:num>
  <w:num w:numId="17" w16cid:durableId="621229338">
    <w:abstractNumId w:val="20"/>
  </w:num>
  <w:num w:numId="18" w16cid:durableId="620843814">
    <w:abstractNumId w:val="152"/>
  </w:num>
  <w:num w:numId="19" w16cid:durableId="1349522257">
    <w:abstractNumId w:val="142"/>
  </w:num>
  <w:num w:numId="20" w16cid:durableId="1776752519">
    <w:abstractNumId w:val="149"/>
  </w:num>
  <w:num w:numId="21" w16cid:durableId="9286117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39"/>
  </w:num>
  <w:num w:numId="23" w16cid:durableId="1922105948">
    <w:abstractNumId w:val="118"/>
  </w:num>
  <w:num w:numId="24" w16cid:durableId="755712632">
    <w:abstractNumId w:val="161"/>
  </w:num>
  <w:num w:numId="25" w16cid:durableId="1284263635">
    <w:abstractNumId w:val="11"/>
  </w:num>
  <w:num w:numId="26" w16cid:durableId="362750184">
    <w:abstractNumId w:val="113"/>
  </w:num>
  <w:num w:numId="27" w16cid:durableId="486819630">
    <w:abstractNumId w:val="63"/>
  </w:num>
  <w:num w:numId="28" w16cid:durableId="1358114492">
    <w:abstractNumId w:val="70"/>
  </w:num>
  <w:num w:numId="29" w16cid:durableId="1024214928">
    <w:abstractNumId w:val="141"/>
  </w:num>
  <w:num w:numId="30" w16cid:durableId="451242153">
    <w:abstractNumId w:val="67"/>
  </w:num>
  <w:num w:numId="31" w16cid:durableId="129506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54"/>
  </w:num>
  <w:num w:numId="33" w16cid:durableId="1987120672">
    <w:abstractNumId w:val="139"/>
  </w:num>
  <w:num w:numId="34" w16cid:durableId="929200521">
    <w:abstractNumId w:val="15"/>
  </w:num>
  <w:num w:numId="35" w16cid:durableId="2081364270">
    <w:abstractNumId w:val="27"/>
  </w:num>
  <w:num w:numId="36" w16cid:durableId="135266510">
    <w:abstractNumId w:val="24"/>
  </w:num>
  <w:num w:numId="37" w16cid:durableId="1425105596">
    <w:abstractNumId w:val="51"/>
  </w:num>
  <w:num w:numId="38" w16cid:durableId="622612137">
    <w:abstractNumId w:val="45"/>
  </w:num>
  <w:num w:numId="39" w16cid:durableId="2131051974">
    <w:abstractNumId w:val="1"/>
  </w:num>
  <w:num w:numId="40" w16cid:durableId="703867823">
    <w:abstractNumId w:val="53"/>
  </w:num>
  <w:num w:numId="41" w16cid:durableId="2005428830">
    <w:abstractNumId w:val="71"/>
  </w:num>
  <w:num w:numId="42" w16cid:durableId="1895041768">
    <w:abstractNumId w:val="136"/>
  </w:num>
  <w:num w:numId="43" w16cid:durableId="774859654">
    <w:abstractNumId w:val="146"/>
  </w:num>
  <w:num w:numId="44" w16cid:durableId="323974245">
    <w:abstractNumId w:val="124"/>
  </w:num>
  <w:num w:numId="45" w16cid:durableId="1405487243">
    <w:abstractNumId w:val="100"/>
  </w:num>
  <w:num w:numId="46" w16cid:durableId="1774548657">
    <w:abstractNumId w:val="119"/>
  </w:num>
  <w:num w:numId="47" w16cid:durableId="2129084981">
    <w:abstractNumId w:val="134"/>
  </w:num>
  <w:num w:numId="48" w16cid:durableId="1311520412">
    <w:abstractNumId w:val="151"/>
  </w:num>
  <w:num w:numId="49" w16cid:durableId="199323007">
    <w:abstractNumId w:val="12"/>
  </w:num>
  <w:num w:numId="50" w16cid:durableId="1406299736">
    <w:abstractNumId w:val="112"/>
  </w:num>
  <w:num w:numId="51" w16cid:durableId="1095714941">
    <w:abstractNumId w:val="98"/>
  </w:num>
  <w:num w:numId="52" w16cid:durableId="1827353677">
    <w:abstractNumId w:val="17"/>
  </w:num>
  <w:num w:numId="53" w16cid:durableId="759252647">
    <w:abstractNumId w:val="14"/>
  </w:num>
  <w:num w:numId="54" w16cid:durableId="917446616">
    <w:abstractNumId w:val="76"/>
  </w:num>
  <w:num w:numId="55" w16cid:durableId="25831608">
    <w:abstractNumId w:val="59"/>
  </w:num>
  <w:num w:numId="56" w16cid:durableId="1423447945">
    <w:abstractNumId w:val="54"/>
  </w:num>
  <w:num w:numId="57" w16cid:durableId="771776638">
    <w:abstractNumId w:val="159"/>
  </w:num>
  <w:num w:numId="58" w16cid:durableId="1220358610">
    <w:abstractNumId w:val="52"/>
  </w:num>
  <w:num w:numId="59" w16cid:durableId="281351367">
    <w:abstractNumId w:val="153"/>
  </w:num>
  <w:num w:numId="60" w16cid:durableId="1713920573">
    <w:abstractNumId w:val="25"/>
  </w:num>
  <w:num w:numId="61" w16cid:durableId="130291789">
    <w:abstractNumId w:val="137"/>
  </w:num>
  <w:num w:numId="62" w16cid:durableId="372386101">
    <w:abstractNumId w:val="32"/>
  </w:num>
  <w:num w:numId="63" w16cid:durableId="1790853516">
    <w:abstractNumId w:val="75"/>
  </w:num>
  <w:num w:numId="64" w16cid:durableId="1488859615">
    <w:abstractNumId w:val="110"/>
  </w:num>
  <w:num w:numId="65" w16cid:durableId="833649810">
    <w:abstractNumId w:val="22"/>
  </w:num>
  <w:num w:numId="66" w16cid:durableId="19871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103"/>
  </w:num>
  <w:num w:numId="69" w16cid:durableId="894319331">
    <w:abstractNumId w:val="106"/>
  </w:num>
  <w:num w:numId="70" w16cid:durableId="1476220501">
    <w:abstractNumId w:val="132"/>
  </w:num>
  <w:num w:numId="71" w16cid:durableId="776604611">
    <w:abstractNumId w:val="6"/>
  </w:num>
  <w:num w:numId="72" w16cid:durableId="556359614">
    <w:abstractNumId w:val="158"/>
  </w:num>
  <w:num w:numId="73" w16cid:durableId="1677539896">
    <w:abstractNumId w:val="157"/>
  </w:num>
  <w:num w:numId="74" w16cid:durableId="1025981414">
    <w:abstractNumId w:val="43"/>
  </w:num>
  <w:num w:numId="75" w16cid:durableId="608900939">
    <w:abstractNumId w:val="49"/>
  </w:num>
  <w:num w:numId="76" w16cid:durableId="150799753">
    <w:abstractNumId w:val="109"/>
  </w:num>
  <w:num w:numId="77" w16cid:durableId="2037658573">
    <w:abstractNumId w:val="104"/>
  </w:num>
  <w:num w:numId="78" w16cid:durableId="1828590391">
    <w:abstractNumId w:val="9"/>
  </w:num>
  <w:num w:numId="79" w16cid:durableId="286621126">
    <w:abstractNumId w:val="128"/>
  </w:num>
  <w:num w:numId="80" w16cid:durableId="1003632104">
    <w:abstractNumId w:val="23"/>
  </w:num>
  <w:num w:numId="81" w16cid:durableId="151531456">
    <w:abstractNumId w:val="121"/>
  </w:num>
  <w:num w:numId="82" w16cid:durableId="137386972">
    <w:abstractNumId w:val="74"/>
  </w:num>
  <w:num w:numId="83" w16cid:durableId="1851942850">
    <w:abstractNumId w:val="143"/>
  </w:num>
  <w:num w:numId="84" w16cid:durableId="872420460">
    <w:abstractNumId w:val="42"/>
  </w:num>
  <w:num w:numId="85" w16cid:durableId="589630871">
    <w:abstractNumId w:val="114"/>
  </w:num>
  <w:num w:numId="86" w16cid:durableId="302271694">
    <w:abstractNumId w:val="58"/>
  </w:num>
  <w:num w:numId="87" w16cid:durableId="835262930">
    <w:abstractNumId w:val="117"/>
  </w:num>
  <w:num w:numId="88" w16cid:durableId="892813470">
    <w:abstractNumId w:val="92"/>
  </w:num>
  <w:num w:numId="89" w16cid:durableId="1024138854">
    <w:abstractNumId w:val="97"/>
  </w:num>
  <w:num w:numId="90" w16cid:durableId="1617518653">
    <w:abstractNumId w:val="131"/>
  </w:num>
  <w:num w:numId="91" w16cid:durableId="1625502368">
    <w:abstractNumId w:val="40"/>
  </w:num>
  <w:num w:numId="92" w16cid:durableId="1652059673">
    <w:abstractNumId w:val="8"/>
  </w:num>
  <w:num w:numId="93" w16cid:durableId="229969912">
    <w:abstractNumId w:val="34"/>
  </w:num>
  <w:num w:numId="94" w16cid:durableId="1171405377">
    <w:abstractNumId w:val="90"/>
  </w:num>
  <w:num w:numId="95" w16cid:durableId="2138450441">
    <w:abstractNumId w:val="31"/>
  </w:num>
  <w:num w:numId="96" w16cid:durableId="1579945635">
    <w:abstractNumId w:val="89"/>
  </w:num>
  <w:num w:numId="97" w16cid:durableId="891965823">
    <w:abstractNumId w:val="107"/>
  </w:num>
  <w:num w:numId="98" w16cid:durableId="709306798">
    <w:abstractNumId w:val="44"/>
  </w:num>
  <w:num w:numId="99" w16cid:durableId="1345280278">
    <w:abstractNumId w:val="148"/>
  </w:num>
  <w:num w:numId="100" w16cid:durableId="1802991411">
    <w:abstractNumId w:val="108"/>
  </w:num>
  <w:num w:numId="101" w16cid:durableId="1614366931">
    <w:abstractNumId w:val="30"/>
  </w:num>
  <w:num w:numId="102" w16cid:durableId="1027752293">
    <w:abstractNumId w:val="147"/>
  </w:num>
  <w:num w:numId="103" w16cid:durableId="46993490">
    <w:abstractNumId w:val="0"/>
  </w:num>
  <w:num w:numId="104" w16cid:durableId="421414417">
    <w:abstractNumId w:val="115"/>
  </w:num>
  <w:num w:numId="105" w16cid:durableId="1017197177">
    <w:abstractNumId w:val="21"/>
  </w:num>
  <w:num w:numId="106" w16cid:durableId="1487479590">
    <w:abstractNumId w:val="102"/>
  </w:num>
  <w:num w:numId="107" w16cid:durableId="1902400182">
    <w:abstractNumId w:val="86"/>
  </w:num>
  <w:num w:numId="108" w16cid:durableId="348026832">
    <w:abstractNumId w:val="19"/>
  </w:num>
  <w:num w:numId="109" w16cid:durableId="546571634">
    <w:abstractNumId w:val="82"/>
  </w:num>
  <w:num w:numId="110" w16cid:durableId="70978699">
    <w:abstractNumId w:val="78"/>
  </w:num>
  <w:num w:numId="111" w16cid:durableId="1681157628">
    <w:abstractNumId w:val="65"/>
  </w:num>
  <w:num w:numId="112" w16cid:durableId="204494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7746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53513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0855995">
    <w:abstractNumId w:val="62"/>
  </w:num>
  <w:num w:numId="116" w16cid:durableId="1116171678">
    <w:abstractNumId w:val="126"/>
  </w:num>
  <w:num w:numId="117" w16cid:durableId="1305964375">
    <w:abstractNumId w:val="96"/>
  </w:num>
  <w:num w:numId="118" w16cid:durableId="244533733">
    <w:abstractNumId w:val="46"/>
  </w:num>
  <w:num w:numId="119" w16cid:durableId="745230932">
    <w:abstractNumId w:val="64"/>
  </w:num>
  <w:num w:numId="120" w16cid:durableId="1158037570">
    <w:abstractNumId w:val="80"/>
  </w:num>
  <w:num w:numId="121" w16cid:durableId="1522433585">
    <w:abstractNumId w:val="13"/>
  </w:num>
  <w:num w:numId="122" w16cid:durableId="1775125937">
    <w:abstractNumId w:val="66"/>
  </w:num>
  <w:num w:numId="123" w16cid:durableId="905605651">
    <w:abstractNumId w:val="130"/>
  </w:num>
  <w:num w:numId="124" w16cid:durableId="574897975">
    <w:abstractNumId w:val="94"/>
  </w:num>
  <w:num w:numId="125" w16cid:durableId="1497187479">
    <w:abstractNumId w:val="68"/>
  </w:num>
  <w:num w:numId="126" w16cid:durableId="765348080">
    <w:abstractNumId w:val="37"/>
  </w:num>
  <w:num w:numId="127" w16cid:durableId="1619336033">
    <w:abstractNumId w:val="140"/>
  </w:num>
  <w:num w:numId="128" w16cid:durableId="999776571">
    <w:abstractNumId w:val="133"/>
  </w:num>
  <w:num w:numId="129" w16cid:durableId="1841433188">
    <w:abstractNumId w:val="84"/>
  </w:num>
  <w:num w:numId="130" w16cid:durableId="1118597808">
    <w:abstractNumId w:val="29"/>
  </w:num>
  <w:num w:numId="131" w16cid:durableId="465974430">
    <w:abstractNumId w:val="16"/>
  </w:num>
  <w:num w:numId="132" w16cid:durableId="1187333558">
    <w:abstractNumId w:val="145"/>
  </w:num>
  <w:num w:numId="133" w16cid:durableId="678971673">
    <w:abstractNumId w:val="135"/>
  </w:num>
  <w:num w:numId="134" w16cid:durableId="183445199">
    <w:abstractNumId w:val="111"/>
  </w:num>
  <w:num w:numId="135" w16cid:durableId="1171675026">
    <w:abstractNumId w:val="72"/>
  </w:num>
  <w:num w:numId="136" w16cid:durableId="978607355">
    <w:abstractNumId w:val="73"/>
  </w:num>
  <w:num w:numId="137" w16cid:durableId="1956789462">
    <w:abstractNumId w:val="57"/>
  </w:num>
  <w:num w:numId="138" w16cid:durableId="498080739">
    <w:abstractNumId w:val="33"/>
  </w:num>
  <w:num w:numId="139" w16cid:durableId="1263032813">
    <w:abstractNumId w:val="101"/>
  </w:num>
  <w:num w:numId="140" w16cid:durableId="196703075">
    <w:abstractNumId w:val="88"/>
  </w:num>
  <w:num w:numId="141" w16cid:durableId="1724407623">
    <w:abstractNumId w:val="36"/>
  </w:num>
  <w:num w:numId="142" w16cid:durableId="1870870294">
    <w:abstractNumId w:val="160"/>
  </w:num>
  <w:num w:numId="143" w16cid:durableId="495342145">
    <w:abstractNumId w:val="83"/>
  </w:num>
  <w:num w:numId="144" w16cid:durableId="437143170">
    <w:abstractNumId w:val="79"/>
  </w:num>
  <w:num w:numId="145" w16cid:durableId="2088843529">
    <w:abstractNumId w:val="122"/>
  </w:num>
  <w:num w:numId="146" w16cid:durableId="278953641">
    <w:abstractNumId w:val="18"/>
  </w:num>
  <w:num w:numId="147" w16cid:durableId="1139149318">
    <w:abstractNumId w:val="50"/>
  </w:num>
  <w:num w:numId="148" w16cid:durableId="628440907">
    <w:abstractNumId w:val="125"/>
  </w:num>
  <w:num w:numId="149" w16cid:durableId="1812864405">
    <w:abstractNumId w:val="144"/>
  </w:num>
  <w:num w:numId="150" w16cid:durableId="226187226">
    <w:abstractNumId w:val="155"/>
  </w:num>
  <w:num w:numId="151" w16cid:durableId="971058000">
    <w:abstractNumId w:val="95"/>
  </w:num>
  <w:num w:numId="152" w16cid:durableId="1629125495">
    <w:abstractNumId w:val="47"/>
  </w:num>
  <w:num w:numId="153" w16cid:durableId="1325011658">
    <w:abstractNumId w:val="85"/>
  </w:num>
  <w:num w:numId="154" w16cid:durableId="1565485670">
    <w:abstractNumId w:val="55"/>
  </w:num>
  <w:num w:numId="155" w16cid:durableId="1283613740">
    <w:abstractNumId w:val="26"/>
  </w:num>
  <w:num w:numId="156" w16cid:durableId="274558194">
    <w:abstractNumId w:val="41"/>
  </w:num>
  <w:num w:numId="157" w16cid:durableId="1857036499">
    <w:abstractNumId w:val="10"/>
  </w:num>
  <w:num w:numId="158" w16cid:durableId="1549103567">
    <w:abstractNumId w:val="120"/>
  </w:num>
  <w:num w:numId="159" w16cid:durableId="1159686187">
    <w:abstractNumId w:val="150"/>
  </w:num>
  <w:num w:numId="160" w16cid:durableId="832840726">
    <w:abstractNumId w:val="91"/>
  </w:num>
  <w:num w:numId="161" w16cid:durableId="1895967015">
    <w:abstractNumId w:val="4"/>
  </w:num>
  <w:num w:numId="162" w16cid:durableId="121585389">
    <w:abstractNumId w:val="87"/>
  </w:num>
  <w:num w:numId="163" w16cid:durableId="1305425480">
    <w:abstractNumId w:val="38"/>
  </w:num>
  <w:num w:numId="164" w16cid:durableId="1543320006">
    <w:abstractNumId w:val="93"/>
  </w:num>
  <w:num w:numId="165" w16cid:durableId="1982492155">
    <w:abstractNumId w:val="2"/>
  </w:num>
  <w:num w:numId="166" w16cid:durableId="1225025869">
    <w:abstractNumId w:val="60"/>
  </w:num>
  <w:num w:numId="167" w16cid:durableId="95374644">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28E4"/>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2793F"/>
    <w:rsid w:val="00130BEC"/>
    <w:rsid w:val="00140E82"/>
    <w:rsid w:val="00146415"/>
    <w:rsid w:val="0014751F"/>
    <w:rsid w:val="001520A9"/>
    <w:rsid w:val="00153BCA"/>
    <w:rsid w:val="0015584C"/>
    <w:rsid w:val="00161B01"/>
    <w:rsid w:val="001630E8"/>
    <w:rsid w:val="00163E7B"/>
    <w:rsid w:val="00167726"/>
    <w:rsid w:val="00172A84"/>
    <w:rsid w:val="001754B3"/>
    <w:rsid w:val="00176C8C"/>
    <w:rsid w:val="00177703"/>
    <w:rsid w:val="00177ED5"/>
    <w:rsid w:val="0018332C"/>
    <w:rsid w:val="001846C3"/>
    <w:rsid w:val="00184C31"/>
    <w:rsid w:val="0019108D"/>
    <w:rsid w:val="00193224"/>
    <w:rsid w:val="00194A94"/>
    <w:rsid w:val="00194CB9"/>
    <w:rsid w:val="00195882"/>
    <w:rsid w:val="001B172D"/>
    <w:rsid w:val="001B377E"/>
    <w:rsid w:val="001B4C63"/>
    <w:rsid w:val="001B6713"/>
    <w:rsid w:val="001C068D"/>
    <w:rsid w:val="001C2641"/>
    <w:rsid w:val="001C378D"/>
    <w:rsid w:val="001C4B94"/>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4FB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0F86"/>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2E19"/>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3310"/>
    <w:rsid w:val="005273E5"/>
    <w:rsid w:val="0053007F"/>
    <w:rsid w:val="005320BD"/>
    <w:rsid w:val="00534808"/>
    <w:rsid w:val="00536062"/>
    <w:rsid w:val="005363E7"/>
    <w:rsid w:val="005378FC"/>
    <w:rsid w:val="00540B7A"/>
    <w:rsid w:val="0054181D"/>
    <w:rsid w:val="00543BF1"/>
    <w:rsid w:val="005450B3"/>
    <w:rsid w:val="00546307"/>
    <w:rsid w:val="00546B50"/>
    <w:rsid w:val="0055118E"/>
    <w:rsid w:val="00554552"/>
    <w:rsid w:val="005546B0"/>
    <w:rsid w:val="00555C29"/>
    <w:rsid w:val="00557431"/>
    <w:rsid w:val="005577F0"/>
    <w:rsid w:val="00561B12"/>
    <w:rsid w:val="00566F87"/>
    <w:rsid w:val="005754D1"/>
    <w:rsid w:val="00575DFA"/>
    <w:rsid w:val="0057629A"/>
    <w:rsid w:val="00587418"/>
    <w:rsid w:val="00587BEB"/>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246"/>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07E10"/>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D1"/>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3C05"/>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6E71"/>
    <w:rsid w:val="00C97E49"/>
    <w:rsid w:val="00CA0369"/>
    <w:rsid w:val="00CA0F5F"/>
    <w:rsid w:val="00CA123D"/>
    <w:rsid w:val="00CA1433"/>
    <w:rsid w:val="00CA1F5E"/>
    <w:rsid w:val="00CA2BC0"/>
    <w:rsid w:val="00CA316A"/>
    <w:rsid w:val="00CA4B36"/>
    <w:rsid w:val="00CA6E9D"/>
    <w:rsid w:val="00CB2EC0"/>
    <w:rsid w:val="00CB4D19"/>
    <w:rsid w:val="00CB645B"/>
    <w:rsid w:val="00CC4BE1"/>
    <w:rsid w:val="00CC4EEC"/>
    <w:rsid w:val="00CC5B53"/>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27DD7"/>
    <w:rsid w:val="00D333C8"/>
    <w:rsid w:val="00D33901"/>
    <w:rsid w:val="00D3395A"/>
    <w:rsid w:val="00D34C68"/>
    <w:rsid w:val="00D3595E"/>
    <w:rsid w:val="00D36F31"/>
    <w:rsid w:val="00D478C2"/>
    <w:rsid w:val="00D54C89"/>
    <w:rsid w:val="00D54F89"/>
    <w:rsid w:val="00D56117"/>
    <w:rsid w:val="00D57E48"/>
    <w:rsid w:val="00D6102D"/>
    <w:rsid w:val="00D625FF"/>
    <w:rsid w:val="00D664C5"/>
    <w:rsid w:val="00D7597A"/>
    <w:rsid w:val="00D801BA"/>
    <w:rsid w:val="00D80429"/>
    <w:rsid w:val="00D812BC"/>
    <w:rsid w:val="00D81872"/>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52DC"/>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B3521"/>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E4"/>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262</cp:revision>
  <cp:lastPrinted>2022-09-06T08:58:00Z</cp:lastPrinted>
  <dcterms:created xsi:type="dcterms:W3CDTF">2022-10-30T10:17:00Z</dcterms:created>
  <dcterms:modified xsi:type="dcterms:W3CDTF">2023-07-09T17:36:00Z</dcterms:modified>
</cp:coreProperties>
</file>